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C89" w:rsidRDefault="006850D6" w:rsidP="00F5367D">
      <w:pPr>
        <w:pStyle w:val="Titlu1"/>
        <w:keepLines/>
        <w:shd w:val="clear" w:color="auto" w:fill="auto"/>
        <w:spacing w:before="480" w:after="0" w:line="276" w:lineRule="auto"/>
        <w:rPr>
          <w:rFonts w:asciiTheme="minorHAnsi" w:hAnsiTheme="minorHAnsi" w:cstheme="minorHAnsi"/>
          <w:szCs w:val="20"/>
        </w:rPr>
      </w:pPr>
      <w:r w:rsidRPr="00F5367D">
        <w:rPr>
          <w:rFonts w:asciiTheme="majorHAnsi" w:eastAsiaTheme="majorEastAsia" w:hAnsiTheme="majorHAnsi" w:cstheme="majorBidi"/>
          <w:color w:val="365F91" w:themeColor="accent1" w:themeShade="BF"/>
          <w:kern w:val="0"/>
          <w:szCs w:val="28"/>
        </w:rPr>
        <w:t>ANEXA</w:t>
      </w:r>
      <w:r w:rsidR="00F5367D">
        <w:rPr>
          <w:rFonts w:asciiTheme="majorHAnsi" w:eastAsiaTheme="majorEastAsia" w:hAnsiTheme="majorHAnsi" w:cstheme="majorBidi"/>
          <w:color w:val="365F91" w:themeColor="accent1" w:themeShade="BF"/>
          <w:kern w:val="0"/>
          <w:szCs w:val="28"/>
        </w:rPr>
        <w:t xml:space="preserve"> </w:t>
      </w:r>
      <w:r w:rsidR="00F903BC" w:rsidRPr="00F5367D">
        <w:rPr>
          <w:rFonts w:asciiTheme="majorHAnsi" w:eastAsiaTheme="majorEastAsia" w:hAnsiTheme="majorHAnsi" w:cstheme="majorBidi"/>
          <w:color w:val="365F91" w:themeColor="accent1" w:themeShade="BF"/>
          <w:kern w:val="0"/>
          <w:szCs w:val="28"/>
        </w:rPr>
        <w:t>2</w:t>
      </w:r>
    </w:p>
    <w:p w:rsidR="00963C89" w:rsidRDefault="00963C89" w:rsidP="006850D6">
      <w:pPr>
        <w:pStyle w:val="Titlu"/>
        <w:outlineLvl w:val="0"/>
        <w:rPr>
          <w:rFonts w:asciiTheme="minorHAnsi" w:hAnsiTheme="minorHAnsi" w:cstheme="minorHAnsi"/>
          <w:szCs w:val="20"/>
        </w:rPr>
      </w:pPr>
    </w:p>
    <w:p w:rsidR="001B3FF4" w:rsidRDefault="001B3FF4" w:rsidP="006850D6">
      <w:pPr>
        <w:pStyle w:val="Titlu"/>
        <w:outlineLvl w:val="0"/>
        <w:rPr>
          <w:rFonts w:asciiTheme="minorHAnsi" w:hAnsiTheme="minorHAnsi" w:cstheme="minorHAnsi"/>
          <w:szCs w:val="20"/>
        </w:rPr>
      </w:pPr>
    </w:p>
    <w:p w:rsidR="00723795" w:rsidRPr="00F5367D" w:rsidRDefault="00963C89" w:rsidP="00F5367D">
      <w:pPr>
        <w:pStyle w:val="Titlu1"/>
        <w:keepLines/>
        <w:shd w:val="clear" w:color="auto" w:fill="auto"/>
        <w:spacing w:before="0" w:after="0" w:line="276" w:lineRule="auto"/>
        <w:jc w:val="center"/>
        <w:rPr>
          <w:rFonts w:asciiTheme="majorHAnsi" w:eastAsiaTheme="majorEastAsia" w:hAnsiTheme="majorHAnsi" w:cstheme="majorBidi"/>
          <w:color w:val="365F91" w:themeColor="accent1" w:themeShade="BF"/>
          <w:kern w:val="0"/>
          <w:szCs w:val="28"/>
        </w:rPr>
      </w:pPr>
      <w:r w:rsidRPr="00F5367D">
        <w:rPr>
          <w:rFonts w:asciiTheme="majorHAnsi" w:eastAsiaTheme="majorEastAsia" w:hAnsiTheme="majorHAnsi" w:cstheme="majorBidi"/>
          <w:color w:val="365F91" w:themeColor="accent1" w:themeShade="BF"/>
          <w:kern w:val="0"/>
          <w:szCs w:val="28"/>
        </w:rPr>
        <w:t>Grila</w:t>
      </w:r>
      <w:r w:rsidR="006850D6" w:rsidRPr="00F5367D">
        <w:rPr>
          <w:rFonts w:asciiTheme="majorHAnsi" w:eastAsiaTheme="majorEastAsia" w:hAnsiTheme="majorHAnsi" w:cstheme="majorBidi"/>
          <w:color w:val="365F91" w:themeColor="accent1" w:themeShade="BF"/>
          <w:kern w:val="0"/>
          <w:szCs w:val="28"/>
        </w:rPr>
        <w:t xml:space="preserve"> de verificare a conformității administrative și a eligibilității </w:t>
      </w:r>
    </w:p>
    <w:p w:rsidR="006850D6" w:rsidRPr="00F5367D" w:rsidRDefault="006850D6" w:rsidP="00F5367D">
      <w:pPr>
        <w:pStyle w:val="Titlu1"/>
        <w:keepLines/>
        <w:shd w:val="clear" w:color="auto" w:fill="auto"/>
        <w:spacing w:before="0" w:after="0" w:line="276" w:lineRule="auto"/>
        <w:jc w:val="center"/>
        <w:rPr>
          <w:rFonts w:asciiTheme="majorHAnsi" w:eastAsiaTheme="majorEastAsia" w:hAnsiTheme="majorHAnsi" w:cstheme="majorBidi"/>
          <w:color w:val="365F91" w:themeColor="accent1" w:themeShade="BF"/>
          <w:kern w:val="0"/>
          <w:szCs w:val="28"/>
        </w:rPr>
      </w:pPr>
      <w:r w:rsidRPr="00F5367D">
        <w:rPr>
          <w:rFonts w:asciiTheme="majorHAnsi" w:eastAsiaTheme="majorEastAsia" w:hAnsiTheme="majorHAnsi" w:cstheme="majorBidi"/>
          <w:color w:val="365F91" w:themeColor="accent1" w:themeShade="BF"/>
          <w:kern w:val="0"/>
          <w:szCs w:val="28"/>
        </w:rPr>
        <w:t>”Implementarea strategiilor de dezvoltare locală în</w:t>
      </w:r>
    </w:p>
    <w:p w:rsidR="006850D6" w:rsidRPr="00F5367D" w:rsidRDefault="006850D6" w:rsidP="00F5367D">
      <w:pPr>
        <w:pStyle w:val="Titlu1"/>
        <w:keepLines/>
        <w:shd w:val="clear" w:color="auto" w:fill="auto"/>
        <w:spacing w:before="0" w:after="0" w:line="276" w:lineRule="auto"/>
        <w:jc w:val="center"/>
        <w:rPr>
          <w:rFonts w:asciiTheme="majorHAnsi" w:eastAsiaTheme="majorEastAsia" w:hAnsiTheme="majorHAnsi" w:cstheme="majorBidi"/>
          <w:color w:val="365F91" w:themeColor="accent1" w:themeShade="BF"/>
          <w:kern w:val="0"/>
          <w:szCs w:val="28"/>
        </w:rPr>
      </w:pPr>
      <w:r w:rsidRPr="00F5367D">
        <w:rPr>
          <w:rFonts w:asciiTheme="majorHAnsi" w:eastAsiaTheme="majorEastAsia" w:hAnsiTheme="majorHAnsi" w:cstheme="majorBidi"/>
          <w:color w:val="365F91" w:themeColor="accent1" w:themeShade="BF"/>
          <w:kern w:val="0"/>
          <w:szCs w:val="28"/>
        </w:rPr>
        <w:t>comunitățile marginalizate din orașe/municipii cu o populație de peste 20.000</w:t>
      </w:r>
      <w:r w:rsidR="00FB420E" w:rsidRPr="00F5367D">
        <w:rPr>
          <w:rFonts w:asciiTheme="majorHAnsi" w:eastAsiaTheme="majorEastAsia" w:hAnsiTheme="majorHAnsi" w:cstheme="majorBidi"/>
          <w:color w:val="365F91" w:themeColor="accent1" w:themeShade="BF"/>
          <w:kern w:val="0"/>
          <w:szCs w:val="28"/>
        </w:rPr>
        <w:t xml:space="preserve"> locuitori”</w:t>
      </w:r>
      <w:r w:rsidR="001C5D6F" w:rsidRPr="00F5367D">
        <w:rPr>
          <w:rFonts w:asciiTheme="majorHAnsi" w:eastAsiaTheme="majorEastAsia" w:hAnsiTheme="majorHAnsi" w:cstheme="majorBidi"/>
          <w:color w:val="365F91" w:themeColor="accent1" w:themeShade="BF"/>
          <w:kern w:val="0"/>
          <w:szCs w:val="28"/>
        </w:rPr>
        <w:t xml:space="preserve"> </w:t>
      </w:r>
      <w:r w:rsidR="00FB420E" w:rsidRPr="00F5367D">
        <w:rPr>
          <w:rFonts w:asciiTheme="majorHAnsi" w:eastAsiaTheme="majorEastAsia" w:hAnsiTheme="majorHAnsi" w:cstheme="majorBidi"/>
          <w:color w:val="365F91" w:themeColor="accent1" w:themeShade="BF"/>
          <w:kern w:val="0"/>
          <w:szCs w:val="28"/>
        </w:rPr>
        <w:t>AP 5/ PI 9.vi/ OS 5.1.</w:t>
      </w:r>
    </w:p>
    <w:p w:rsidR="006850D6" w:rsidRPr="008B395B" w:rsidRDefault="006850D6" w:rsidP="006850D6">
      <w:pPr>
        <w:pStyle w:val="Titlu"/>
        <w:outlineLvl w:val="0"/>
        <w:rPr>
          <w:rFonts w:asciiTheme="minorHAnsi" w:hAnsiTheme="minorHAnsi" w:cstheme="minorHAnsi"/>
          <w:szCs w:val="20"/>
        </w:rPr>
      </w:pPr>
    </w:p>
    <w:p w:rsidR="008B395B" w:rsidRPr="008B395B" w:rsidRDefault="008B395B" w:rsidP="006850D6">
      <w:pPr>
        <w:pStyle w:val="Titlu"/>
        <w:outlineLvl w:val="0"/>
        <w:rPr>
          <w:rFonts w:asciiTheme="minorHAnsi" w:hAnsiTheme="minorHAnsi" w:cstheme="minorHAnsi"/>
          <w:szCs w:val="20"/>
        </w:rPr>
      </w:pPr>
    </w:p>
    <w:tbl>
      <w:tblPr>
        <w:tblStyle w:val="GridTable1Light-Accent51"/>
        <w:tblW w:w="0" w:type="auto"/>
        <w:tblLook w:val="04A0" w:firstRow="1" w:lastRow="0" w:firstColumn="1" w:lastColumn="0" w:noHBand="0" w:noVBand="1"/>
      </w:tblPr>
      <w:tblGrid>
        <w:gridCol w:w="3227"/>
        <w:gridCol w:w="12049"/>
      </w:tblGrid>
      <w:tr w:rsidR="00974195" w:rsidTr="00F536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76" w:type="dxa"/>
            <w:gridSpan w:val="2"/>
          </w:tcPr>
          <w:p w:rsidR="00974195" w:rsidRDefault="00974195" w:rsidP="008B395B">
            <w:pPr>
              <w:pStyle w:val="Titlu"/>
              <w:jc w:val="left"/>
              <w:outlineLvl w:val="0"/>
              <w:rPr>
                <w:rFonts w:asciiTheme="minorHAnsi" w:hAnsiTheme="minorHAnsi" w:cstheme="minorHAnsi"/>
                <w:szCs w:val="20"/>
              </w:rPr>
            </w:pPr>
            <w:r>
              <w:rPr>
                <w:rFonts w:asciiTheme="minorHAnsi" w:hAnsiTheme="minorHAnsi" w:cstheme="minorHAnsi"/>
                <w:szCs w:val="20"/>
              </w:rPr>
              <w:t>Identificare proiect</w:t>
            </w:r>
          </w:p>
        </w:tc>
      </w:tr>
      <w:tr w:rsidR="00974195" w:rsidTr="00F5367D">
        <w:tc>
          <w:tcPr>
            <w:cnfStyle w:val="001000000000" w:firstRow="0" w:lastRow="0" w:firstColumn="1" w:lastColumn="0" w:oddVBand="0" w:evenVBand="0" w:oddHBand="0" w:evenHBand="0" w:firstRowFirstColumn="0" w:firstRowLastColumn="0" w:lastRowFirstColumn="0" w:lastRowLastColumn="0"/>
            <w:tcW w:w="3227" w:type="dxa"/>
          </w:tcPr>
          <w:p w:rsidR="00974195" w:rsidRDefault="00974195" w:rsidP="001B3FF4">
            <w:pPr>
              <w:pStyle w:val="Titlu"/>
              <w:jc w:val="left"/>
              <w:outlineLvl w:val="0"/>
              <w:rPr>
                <w:rFonts w:asciiTheme="minorHAnsi" w:hAnsiTheme="minorHAnsi" w:cstheme="minorHAnsi"/>
                <w:szCs w:val="20"/>
              </w:rPr>
            </w:pPr>
            <w:r>
              <w:rPr>
                <w:rFonts w:asciiTheme="minorHAnsi" w:hAnsiTheme="minorHAnsi" w:cstheme="minorHAnsi"/>
                <w:szCs w:val="20"/>
              </w:rPr>
              <w:t xml:space="preserve">Cod și denumire </w:t>
            </w:r>
            <w:r w:rsidR="001B3FF4">
              <w:rPr>
                <w:rFonts w:asciiTheme="minorHAnsi" w:hAnsiTheme="minorHAnsi" w:cstheme="minorHAnsi"/>
                <w:szCs w:val="20"/>
              </w:rPr>
              <w:t>a</w:t>
            </w:r>
            <w:r>
              <w:rPr>
                <w:rFonts w:asciiTheme="minorHAnsi" w:hAnsiTheme="minorHAnsi" w:cstheme="minorHAnsi"/>
                <w:szCs w:val="20"/>
              </w:rPr>
              <w:t>pel</w:t>
            </w:r>
          </w:p>
        </w:tc>
        <w:tc>
          <w:tcPr>
            <w:tcW w:w="12049" w:type="dxa"/>
          </w:tcPr>
          <w:p w:rsidR="00974195" w:rsidRDefault="00974195" w:rsidP="008B395B">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74195" w:rsidTr="00F5367D">
        <w:tc>
          <w:tcPr>
            <w:cnfStyle w:val="001000000000" w:firstRow="0" w:lastRow="0" w:firstColumn="1" w:lastColumn="0" w:oddVBand="0" w:evenVBand="0" w:oddHBand="0" w:evenHBand="0" w:firstRowFirstColumn="0" w:firstRowLastColumn="0" w:lastRowFirstColumn="0" w:lastRowLastColumn="0"/>
            <w:tcW w:w="3227" w:type="dxa"/>
          </w:tcPr>
          <w:p w:rsidR="00974195" w:rsidRDefault="00974195" w:rsidP="008B395B">
            <w:pPr>
              <w:pStyle w:val="Titlu"/>
              <w:jc w:val="left"/>
              <w:outlineLvl w:val="0"/>
              <w:rPr>
                <w:rFonts w:asciiTheme="minorHAnsi" w:hAnsiTheme="minorHAnsi" w:cstheme="minorHAnsi"/>
                <w:szCs w:val="20"/>
              </w:rPr>
            </w:pPr>
            <w:r>
              <w:rPr>
                <w:rFonts w:asciiTheme="minorHAnsi" w:hAnsiTheme="minorHAnsi" w:cstheme="minorHAnsi"/>
                <w:szCs w:val="20"/>
              </w:rPr>
              <w:t>Cod MySMIS</w:t>
            </w:r>
          </w:p>
        </w:tc>
        <w:tc>
          <w:tcPr>
            <w:tcW w:w="12049" w:type="dxa"/>
          </w:tcPr>
          <w:p w:rsidR="00974195" w:rsidRDefault="00974195" w:rsidP="008B395B">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74195" w:rsidTr="00F5367D">
        <w:tc>
          <w:tcPr>
            <w:cnfStyle w:val="001000000000" w:firstRow="0" w:lastRow="0" w:firstColumn="1" w:lastColumn="0" w:oddVBand="0" w:evenVBand="0" w:oddHBand="0" w:evenHBand="0" w:firstRowFirstColumn="0" w:firstRowLastColumn="0" w:lastRowFirstColumn="0" w:lastRowLastColumn="0"/>
            <w:tcW w:w="3227" w:type="dxa"/>
          </w:tcPr>
          <w:p w:rsidR="00974195" w:rsidRDefault="00974195" w:rsidP="008B395B">
            <w:pPr>
              <w:pStyle w:val="Titlu"/>
              <w:jc w:val="left"/>
              <w:outlineLvl w:val="0"/>
              <w:rPr>
                <w:rFonts w:asciiTheme="minorHAnsi" w:hAnsiTheme="minorHAnsi" w:cstheme="minorHAnsi"/>
                <w:szCs w:val="20"/>
              </w:rPr>
            </w:pPr>
            <w:r>
              <w:rPr>
                <w:rFonts w:asciiTheme="minorHAnsi" w:hAnsiTheme="minorHAnsi" w:cstheme="minorHAnsi"/>
                <w:szCs w:val="20"/>
              </w:rPr>
              <w:t>Titlu proiect</w:t>
            </w:r>
          </w:p>
        </w:tc>
        <w:tc>
          <w:tcPr>
            <w:tcW w:w="12049" w:type="dxa"/>
          </w:tcPr>
          <w:p w:rsidR="00974195" w:rsidRDefault="00974195" w:rsidP="008B395B">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bl>
    <w:p w:rsidR="001C5D6F" w:rsidRDefault="001C5D6F" w:rsidP="008B395B">
      <w:pPr>
        <w:pStyle w:val="Titlu"/>
        <w:jc w:val="left"/>
        <w:outlineLvl w:val="0"/>
        <w:rPr>
          <w:rFonts w:asciiTheme="minorHAnsi" w:hAnsiTheme="minorHAnsi" w:cstheme="minorHAnsi"/>
          <w:szCs w:val="20"/>
        </w:rPr>
      </w:pPr>
    </w:p>
    <w:p w:rsidR="00974195" w:rsidRDefault="00974195" w:rsidP="00974195">
      <w:pPr>
        <w:pStyle w:val="Titlu"/>
        <w:jc w:val="left"/>
        <w:outlineLvl w:val="0"/>
        <w:rPr>
          <w:rFonts w:asciiTheme="minorHAnsi" w:hAnsiTheme="minorHAnsi" w:cstheme="minorHAnsi"/>
          <w:szCs w:val="20"/>
        </w:rPr>
      </w:pPr>
      <w:r w:rsidRPr="008B395B">
        <w:rPr>
          <w:rFonts w:asciiTheme="minorHAnsi" w:hAnsiTheme="minorHAnsi" w:cstheme="minorHAnsi"/>
          <w:szCs w:val="20"/>
        </w:rPr>
        <w:t>A1. Criterii de verificare a conformității administrative</w:t>
      </w:r>
    </w:p>
    <w:tbl>
      <w:tblPr>
        <w:tblStyle w:val="GridTable1Light-Accent51"/>
        <w:tblW w:w="0" w:type="auto"/>
        <w:tblLook w:val="04A0" w:firstRow="1" w:lastRow="0" w:firstColumn="1" w:lastColumn="0" w:noHBand="0" w:noVBand="1"/>
      </w:tblPr>
      <w:tblGrid>
        <w:gridCol w:w="2376"/>
        <w:gridCol w:w="7797"/>
        <w:gridCol w:w="850"/>
        <w:gridCol w:w="851"/>
        <w:gridCol w:w="850"/>
        <w:gridCol w:w="1418"/>
        <w:gridCol w:w="1134"/>
      </w:tblGrid>
      <w:tr w:rsidR="001C5D6F" w:rsidTr="00B555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C5D6F" w:rsidRPr="00F5367D" w:rsidRDefault="001C5D6F" w:rsidP="00F5367D">
            <w:pPr>
              <w:pStyle w:val="Titlu"/>
              <w:jc w:val="left"/>
              <w:outlineLvl w:val="0"/>
              <w:rPr>
                <w:rFonts w:asciiTheme="minorHAnsi" w:hAnsiTheme="minorHAnsi" w:cstheme="minorHAnsi"/>
                <w:szCs w:val="20"/>
              </w:rPr>
            </w:pPr>
            <w:r w:rsidRPr="00F5367D">
              <w:rPr>
                <w:rFonts w:asciiTheme="minorHAnsi" w:hAnsiTheme="minorHAnsi" w:cstheme="minorHAnsi"/>
                <w:szCs w:val="20"/>
              </w:rPr>
              <w:t>Criter</w:t>
            </w:r>
            <w:r w:rsidR="00410A03" w:rsidRPr="00F5367D">
              <w:rPr>
                <w:rFonts w:asciiTheme="minorHAnsi" w:hAnsiTheme="minorHAnsi" w:cstheme="minorHAnsi"/>
                <w:szCs w:val="20"/>
              </w:rPr>
              <w:t>i</w:t>
            </w:r>
            <w:r w:rsidR="00963C89" w:rsidRPr="00F5367D">
              <w:rPr>
                <w:rFonts w:asciiTheme="minorHAnsi" w:hAnsiTheme="minorHAnsi" w:cstheme="minorHAnsi"/>
                <w:szCs w:val="20"/>
              </w:rPr>
              <w:t>i</w:t>
            </w:r>
          </w:p>
        </w:tc>
        <w:tc>
          <w:tcPr>
            <w:tcW w:w="7797" w:type="dxa"/>
          </w:tcPr>
          <w:p w:rsidR="001C5D6F" w:rsidRPr="00F5367D" w:rsidRDefault="001C5D6F"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Subcriterii</w:t>
            </w:r>
          </w:p>
        </w:tc>
        <w:tc>
          <w:tcPr>
            <w:tcW w:w="850" w:type="dxa"/>
          </w:tcPr>
          <w:p w:rsidR="001C5D6F" w:rsidRPr="00F5367D" w:rsidRDefault="001C5D6F"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DA</w:t>
            </w:r>
          </w:p>
        </w:tc>
        <w:tc>
          <w:tcPr>
            <w:tcW w:w="851" w:type="dxa"/>
          </w:tcPr>
          <w:p w:rsidR="001C5D6F" w:rsidRPr="00F5367D" w:rsidRDefault="001C5D6F"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NU</w:t>
            </w:r>
          </w:p>
        </w:tc>
        <w:tc>
          <w:tcPr>
            <w:tcW w:w="850" w:type="dxa"/>
          </w:tcPr>
          <w:p w:rsidR="001C5D6F" w:rsidRPr="00F5367D"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NA</w:t>
            </w:r>
          </w:p>
        </w:tc>
        <w:tc>
          <w:tcPr>
            <w:tcW w:w="1418" w:type="dxa"/>
          </w:tcPr>
          <w:p w:rsidR="001C5D6F" w:rsidRPr="00F5367D" w:rsidRDefault="001C5D6F"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Observații / Justificare</w:t>
            </w:r>
          </w:p>
        </w:tc>
        <w:tc>
          <w:tcPr>
            <w:tcW w:w="1134" w:type="dxa"/>
          </w:tcPr>
          <w:p w:rsidR="001C5D6F" w:rsidRPr="00F5367D" w:rsidRDefault="001C5D6F"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Clarificări</w:t>
            </w: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val="restart"/>
          </w:tcPr>
          <w:p w:rsidR="00963C89" w:rsidRPr="00834FB2" w:rsidRDefault="001B3FF4" w:rsidP="00F5367D">
            <w:pPr>
              <w:spacing w:after="0"/>
              <w:rPr>
                <w:rFonts w:asciiTheme="minorHAnsi" w:hAnsiTheme="minorHAnsi" w:cstheme="minorHAnsi"/>
                <w:iCs/>
                <w:lang w:eastAsia="sk-SK"/>
              </w:rPr>
            </w:pPr>
            <w:r>
              <w:rPr>
                <w:rFonts w:asciiTheme="minorHAnsi" w:hAnsiTheme="minorHAnsi" w:cstheme="minorHAnsi"/>
                <w:iCs/>
                <w:lang w:eastAsia="sk-SK"/>
              </w:rPr>
              <w:t xml:space="preserve">1. </w:t>
            </w:r>
            <w:r w:rsidR="00963C89" w:rsidRPr="00834FB2">
              <w:rPr>
                <w:rFonts w:asciiTheme="minorHAnsi" w:hAnsiTheme="minorHAnsi" w:cstheme="minorHAnsi"/>
                <w:iCs/>
                <w:lang w:eastAsia="sk-SK"/>
              </w:rPr>
              <w:t>Cererea de finanțare este completă și conține toate anexele solicitate</w:t>
            </w:r>
            <w:r w:rsidR="00963C89">
              <w:rPr>
                <w:rFonts w:asciiTheme="minorHAnsi" w:hAnsiTheme="minorHAnsi" w:cstheme="minorHAnsi"/>
                <w:iCs/>
                <w:lang w:eastAsia="sk-SK"/>
              </w:rPr>
              <w:t>,</w:t>
            </w:r>
            <w:r w:rsidR="00963C89" w:rsidRPr="00834FB2">
              <w:rPr>
                <w:rFonts w:asciiTheme="minorHAnsi" w:hAnsiTheme="minorHAnsi" w:cstheme="minorHAnsi"/>
                <w:iCs/>
                <w:lang w:eastAsia="sk-SK"/>
              </w:rPr>
              <w:t xml:space="preserve"> </w:t>
            </w:r>
            <w:r w:rsidR="00963C89" w:rsidRPr="007E110A">
              <w:rPr>
                <w:rFonts w:asciiTheme="minorHAnsi" w:hAnsiTheme="minorHAnsi" w:cstheme="minorHAnsi"/>
                <w:iCs/>
                <w:lang w:eastAsia="sk-SK"/>
              </w:rPr>
              <w:t xml:space="preserve">prevăzute în </w:t>
            </w:r>
            <w:r w:rsidR="00963C89" w:rsidRPr="00834FB2">
              <w:rPr>
                <w:rFonts w:asciiTheme="minorHAnsi" w:hAnsiTheme="minorHAnsi" w:cstheme="minorHAnsi"/>
                <w:iCs/>
                <w:lang w:eastAsia="sk-SK"/>
              </w:rPr>
              <w:t xml:space="preserve">Ghidul Solicitantului - </w:t>
            </w:r>
            <w:r>
              <w:rPr>
                <w:rFonts w:asciiTheme="minorHAnsi" w:hAnsiTheme="minorHAnsi" w:cstheme="minorHAnsi"/>
                <w:iCs/>
                <w:lang w:eastAsia="sk-SK"/>
              </w:rPr>
              <w:t>c</w:t>
            </w:r>
            <w:r w:rsidR="00963C89" w:rsidRPr="00834FB2">
              <w:rPr>
                <w:rFonts w:asciiTheme="minorHAnsi" w:hAnsiTheme="minorHAnsi" w:cstheme="minorHAnsi"/>
                <w:iCs/>
                <w:lang w:eastAsia="sk-SK"/>
              </w:rPr>
              <w:t>ondiții specifice.</w:t>
            </w:r>
          </w:p>
        </w:tc>
        <w:tc>
          <w:tcPr>
            <w:tcW w:w="7797" w:type="dxa"/>
          </w:tcPr>
          <w:p w:rsidR="00963C89" w:rsidRPr="00733797" w:rsidRDefault="00963C89" w:rsidP="0005585B">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733797">
              <w:rPr>
                <w:rFonts w:asciiTheme="minorHAnsi" w:hAnsiTheme="minorHAnsi" w:cstheme="minorHAnsi"/>
                <w:bCs/>
                <w:szCs w:val="20"/>
              </w:rPr>
              <w:t xml:space="preserve">Cererea de finanțare </w:t>
            </w:r>
            <w:r w:rsidRPr="00D51F88">
              <w:rPr>
                <w:rFonts w:asciiTheme="minorHAnsi" w:hAnsiTheme="minorHAnsi" w:cstheme="minorHAnsi"/>
                <w:b/>
                <w:bCs/>
                <w:szCs w:val="20"/>
              </w:rPr>
              <w:t xml:space="preserve">CONȚINE </w:t>
            </w:r>
            <w:r w:rsidRPr="00733797">
              <w:rPr>
                <w:rFonts w:asciiTheme="minorHAnsi" w:hAnsiTheme="minorHAnsi" w:cstheme="minorHAnsi"/>
                <w:bCs/>
                <w:szCs w:val="20"/>
              </w:rPr>
              <w:t xml:space="preserve"> toate anexele solicitate prevăzute in Ghidul Solicitantului </w:t>
            </w:r>
            <w:r>
              <w:rPr>
                <w:rFonts w:asciiTheme="minorHAnsi" w:hAnsiTheme="minorHAnsi" w:cstheme="minorHAnsi"/>
                <w:bCs/>
                <w:szCs w:val="20"/>
              </w:rPr>
              <w:t>- C</w:t>
            </w:r>
            <w:r w:rsidRPr="00733797">
              <w:rPr>
                <w:rFonts w:asciiTheme="minorHAnsi" w:hAnsiTheme="minorHAnsi" w:cstheme="minorHAnsi"/>
                <w:bCs/>
                <w:szCs w:val="20"/>
              </w:rPr>
              <w:t>ondiții specifice</w:t>
            </w:r>
            <w:r w:rsidR="00D64668">
              <w:rPr>
                <w:rFonts w:asciiTheme="minorHAnsi" w:hAnsiTheme="minorHAnsi" w:cstheme="minorHAnsi"/>
                <w:bCs/>
                <w:szCs w:val="20"/>
              </w:rPr>
              <w:t>:</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FA5C18" w:rsidRDefault="00963C89" w:rsidP="00B2413C">
            <w:pPr>
              <w:pStyle w:val="Listparagraf"/>
              <w:numPr>
                <w:ilvl w:val="0"/>
                <w:numId w:val="23"/>
              </w:numPr>
              <w:spacing w:after="0"/>
              <w:ind w:left="459" w:hanging="42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63C89">
              <w:rPr>
                <w:rFonts w:asciiTheme="minorHAnsi" w:hAnsiTheme="minorHAnsi" w:cstheme="minorHAnsi"/>
                <w:i/>
                <w:iCs/>
                <w:sz w:val="20"/>
                <w:lang w:eastAsia="sk-SK"/>
              </w:rPr>
              <w:t>Acordul de parteneriat</w:t>
            </w:r>
            <w:r>
              <w:rPr>
                <w:rFonts w:asciiTheme="minorHAnsi" w:hAnsiTheme="minorHAnsi" w:cstheme="minorHAnsi"/>
                <w:iCs/>
                <w:sz w:val="20"/>
                <w:lang w:eastAsia="sk-SK"/>
              </w:rPr>
              <w:t xml:space="preserve"> semnat de Solicitant împreună cu partenerii </w:t>
            </w:r>
            <w:r w:rsidRPr="008B395B">
              <w:rPr>
                <w:rFonts w:asciiTheme="minorHAnsi" w:hAnsiTheme="minorHAnsi" w:cstheme="minorHAnsi"/>
                <w:iCs/>
                <w:sz w:val="20"/>
                <w:lang w:eastAsia="sk-SK"/>
              </w:rPr>
              <w:t>(</w:t>
            </w:r>
            <w:r>
              <w:rPr>
                <w:rFonts w:asciiTheme="minorHAnsi" w:hAnsiTheme="minorHAnsi" w:cstheme="minorHAnsi"/>
                <w:iCs/>
                <w:sz w:val="20"/>
                <w:lang w:eastAsia="sk-SK"/>
              </w:rPr>
              <w:t>A</w:t>
            </w:r>
            <w:r w:rsidRPr="008B395B">
              <w:rPr>
                <w:rFonts w:asciiTheme="minorHAnsi" w:hAnsiTheme="minorHAnsi" w:cstheme="minorHAnsi"/>
                <w:iCs/>
                <w:sz w:val="20"/>
                <w:lang w:eastAsia="sk-SK"/>
              </w:rPr>
              <w:t>nexa 5 la Contractul de</w:t>
            </w:r>
            <w:r>
              <w:rPr>
                <w:rFonts w:asciiTheme="minorHAnsi" w:hAnsiTheme="minorHAnsi" w:cstheme="minorHAnsi"/>
                <w:iCs/>
                <w:sz w:val="20"/>
                <w:lang w:eastAsia="sk-SK"/>
              </w:rPr>
              <w:t xml:space="preserve"> </w:t>
            </w:r>
            <w:r w:rsidR="00B2413C">
              <w:rPr>
                <w:rFonts w:asciiTheme="minorHAnsi" w:hAnsiTheme="minorHAnsi" w:cstheme="minorHAnsi"/>
                <w:iCs/>
                <w:sz w:val="20"/>
                <w:lang w:eastAsia="sk-SK"/>
              </w:rPr>
              <w:t>finanțare C</w:t>
            </w:r>
            <w:r w:rsidRPr="008B395B">
              <w:rPr>
                <w:rFonts w:asciiTheme="minorHAnsi" w:hAnsiTheme="minorHAnsi" w:cstheme="minorHAnsi"/>
                <w:iCs/>
                <w:sz w:val="20"/>
                <w:lang w:eastAsia="sk-SK"/>
              </w:rPr>
              <w:t>ondiții generale POCU)</w:t>
            </w:r>
            <w:r>
              <w:rPr>
                <w:rFonts w:asciiTheme="minorHAnsi" w:hAnsiTheme="minorHAnsi" w:cstheme="minorHAnsi"/>
                <w:iCs/>
                <w:sz w:val="20"/>
                <w:lang w:eastAsia="sk-SK"/>
              </w:rPr>
              <w:t xml:space="preserve"> </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AF74F5" w:rsidRDefault="006D20FB" w:rsidP="0005585B">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Pr>
                <w:rFonts w:asciiTheme="minorHAnsi" w:hAnsiTheme="minorHAnsi" w:cstheme="minorHAnsi"/>
                <w:i/>
                <w:iCs/>
                <w:sz w:val="20"/>
                <w:lang w:eastAsia="sk-SK"/>
              </w:rPr>
              <w:t>Declarație pe propria</w:t>
            </w:r>
            <w:r w:rsidR="00963C89" w:rsidRPr="00963C89">
              <w:rPr>
                <w:rFonts w:asciiTheme="minorHAnsi" w:hAnsiTheme="minorHAnsi" w:cstheme="minorHAnsi"/>
                <w:i/>
                <w:iCs/>
                <w:sz w:val="20"/>
                <w:lang w:eastAsia="sk-SK"/>
              </w:rPr>
              <w:t xml:space="preserve"> răspundere privind asumarea responsabilității pentru asigurarea sustenabilității măsurilor sprijinite</w:t>
            </w:r>
            <w:r w:rsidR="00963C89" w:rsidRPr="00AF74F5">
              <w:rPr>
                <w:rFonts w:asciiTheme="minorHAnsi" w:hAnsiTheme="minorHAnsi" w:cstheme="minorHAnsi"/>
                <w:iCs/>
                <w:sz w:val="20"/>
                <w:lang w:eastAsia="sk-SK"/>
              </w:rPr>
              <w:t xml:space="preserve">, semnată de toți membrii parteneriatului </w:t>
            </w:r>
            <w:r w:rsidR="00963C89" w:rsidRPr="005F4664">
              <w:rPr>
                <w:rFonts w:asciiTheme="minorHAnsi" w:hAnsiTheme="minorHAnsi" w:cstheme="minorHAnsi"/>
                <w:iCs/>
                <w:sz w:val="20"/>
                <w:lang w:eastAsia="sk-SK"/>
              </w:rPr>
              <w:t xml:space="preserve">(Anexa </w:t>
            </w:r>
            <w:r w:rsidR="00B2413C">
              <w:rPr>
                <w:rFonts w:asciiTheme="minorHAnsi" w:hAnsiTheme="minorHAnsi" w:cstheme="minorHAnsi"/>
                <w:iCs/>
                <w:sz w:val="20"/>
                <w:lang w:eastAsia="sk-SK"/>
              </w:rPr>
              <w:t>4</w:t>
            </w:r>
            <w:r w:rsidR="00963C89">
              <w:rPr>
                <w:rFonts w:asciiTheme="minorHAnsi" w:hAnsiTheme="minorHAnsi" w:cstheme="minorHAnsi"/>
                <w:iCs/>
                <w:sz w:val="20"/>
                <w:lang w:eastAsia="sk-SK"/>
              </w:rPr>
              <w:t xml:space="preserve"> la Ghidul Solicitantului - Condiții Specifice</w:t>
            </w:r>
            <w:r w:rsidR="00963C89" w:rsidRPr="00AF74F5">
              <w:rPr>
                <w:rFonts w:asciiTheme="minorHAnsi" w:hAnsiTheme="minorHAnsi" w:cstheme="minorHAnsi"/>
                <w:iCs/>
                <w:sz w:val="20"/>
                <w:lang w:eastAsia="sk-SK"/>
              </w:rPr>
              <w:t>)</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AF74F5" w:rsidRDefault="00963C89" w:rsidP="00B2413C">
            <w:pPr>
              <w:pStyle w:val="Listparagraf"/>
              <w:numPr>
                <w:ilvl w:val="0"/>
                <w:numId w:val="23"/>
              </w:numPr>
              <w:spacing w:after="0"/>
              <w:ind w:left="459" w:hanging="42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63C89">
              <w:rPr>
                <w:rFonts w:asciiTheme="minorHAnsi" w:hAnsiTheme="minorHAnsi" w:cstheme="minorHAnsi"/>
                <w:i/>
                <w:iCs/>
                <w:sz w:val="20"/>
                <w:lang w:eastAsia="sk-SK"/>
              </w:rPr>
              <w:t>Declarație de angajament</w:t>
            </w:r>
            <w:r w:rsidRPr="00AF74F5">
              <w:rPr>
                <w:rFonts w:asciiTheme="minorHAnsi" w:hAnsiTheme="minorHAnsi" w:cstheme="minorHAnsi"/>
                <w:iCs/>
                <w:sz w:val="20"/>
                <w:lang w:eastAsia="sk-SK"/>
              </w:rPr>
              <w:t xml:space="preserve">, semnată de </w:t>
            </w:r>
            <w:r>
              <w:rPr>
                <w:rFonts w:asciiTheme="minorHAnsi" w:hAnsiTheme="minorHAnsi" w:cstheme="minorHAnsi"/>
                <w:iCs/>
                <w:sz w:val="20"/>
                <w:lang w:eastAsia="sk-SK"/>
              </w:rPr>
              <w:t>S</w:t>
            </w:r>
            <w:r w:rsidRPr="00AF74F5">
              <w:rPr>
                <w:rFonts w:asciiTheme="minorHAnsi" w:hAnsiTheme="minorHAnsi" w:cstheme="minorHAnsi"/>
                <w:iCs/>
                <w:sz w:val="20"/>
                <w:lang w:eastAsia="sk-SK"/>
              </w:rPr>
              <w:t>olicitant (</w:t>
            </w:r>
            <w:r>
              <w:rPr>
                <w:rFonts w:asciiTheme="minorHAnsi" w:hAnsiTheme="minorHAnsi" w:cstheme="minorHAnsi"/>
                <w:iCs/>
                <w:sz w:val="20"/>
                <w:lang w:eastAsia="sk-SK"/>
              </w:rPr>
              <w:t>A</w:t>
            </w:r>
            <w:r w:rsidRPr="00AF74F5">
              <w:rPr>
                <w:rFonts w:asciiTheme="minorHAnsi" w:hAnsiTheme="minorHAnsi" w:cstheme="minorHAnsi"/>
                <w:iCs/>
                <w:sz w:val="20"/>
                <w:lang w:eastAsia="sk-SK"/>
              </w:rPr>
              <w:t>nexa 2 la Orientări privind accesarea finanț</w:t>
            </w:r>
            <w:r w:rsidR="00B2413C">
              <w:rPr>
                <w:rFonts w:asciiTheme="minorHAnsi" w:hAnsiTheme="minorHAnsi" w:cstheme="minorHAnsi"/>
                <w:iCs/>
                <w:sz w:val="20"/>
                <w:lang w:eastAsia="sk-SK"/>
              </w:rPr>
              <w:t>ărilor în cadrul POCU 2014-2020</w:t>
            </w:r>
            <w:r w:rsidRPr="00AF74F5">
              <w:rPr>
                <w:rFonts w:asciiTheme="minorHAnsi" w:hAnsiTheme="minorHAnsi" w:cstheme="minorHAnsi"/>
                <w:iCs/>
                <w:sz w:val="20"/>
                <w:lang w:eastAsia="sk-SK"/>
              </w:rPr>
              <w:t>)</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FA5C18" w:rsidRDefault="00963C89" w:rsidP="00B2413C">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63C89">
              <w:rPr>
                <w:rFonts w:asciiTheme="minorHAnsi" w:hAnsiTheme="minorHAnsi" w:cstheme="minorHAnsi"/>
                <w:i/>
                <w:iCs/>
                <w:sz w:val="20"/>
                <w:lang w:eastAsia="sk-SK"/>
              </w:rPr>
              <w:t>Declarație de eligibilitate</w:t>
            </w:r>
            <w:r w:rsidRPr="00FB420E">
              <w:rPr>
                <w:rFonts w:asciiTheme="minorHAnsi" w:hAnsiTheme="minorHAnsi" w:cstheme="minorHAnsi"/>
                <w:iCs/>
                <w:sz w:val="20"/>
                <w:lang w:eastAsia="sk-SK"/>
              </w:rPr>
              <w:t>, câte un exemplar</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semnat de fiecare membru al parteneriatului</w:t>
            </w:r>
            <w:r>
              <w:rPr>
                <w:rFonts w:asciiTheme="minorHAnsi" w:hAnsiTheme="minorHAnsi" w:cstheme="minorHAnsi"/>
                <w:iCs/>
                <w:sz w:val="20"/>
                <w:lang w:eastAsia="sk-SK"/>
              </w:rPr>
              <w:t xml:space="preserve"> (A</w:t>
            </w:r>
            <w:r w:rsidRPr="00FB420E">
              <w:rPr>
                <w:rFonts w:asciiTheme="minorHAnsi" w:hAnsiTheme="minorHAnsi" w:cstheme="minorHAnsi"/>
                <w:iCs/>
                <w:sz w:val="20"/>
                <w:lang w:eastAsia="sk-SK"/>
              </w:rPr>
              <w:t>nexa 3 la Orient</w:t>
            </w:r>
            <w:r>
              <w:rPr>
                <w:rFonts w:asciiTheme="minorHAnsi" w:hAnsiTheme="minorHAnsi" w:cstheme="minorHAnsi"/>
                <w:iCs/>
                <w:sz w:val="20"/>
                <w:lang w:eastAsia="sk-SK"/>
              </w:rPr>
              <w:t>ă</w:t>
            </w:r>
            <w:r w:rsidRPr="00FB420E">
              <w:rPr>
                <w:rFonts w:asciiTheme="minorHAnsi" w:hAnsiTheme="minorHAnsi" w:cstheme="minorHAnsi"/>
                <w:iCs/>
                <w:sz w:val="20"/>
                <w:lang w:eastAsia="sk-SK"/>
              </w:rPr>
              <w:t>ri privind accesarea</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finanțărilor în cadrul POC</w:t>
            </w:r>
            <w:r>
              <w:rPr>
                <w:rFonts w:asciiTheme="minorHAnsi" w:hAnsiTheme="minorHAnsi" w:cstheme="minorHAnsi"/>
                <w:iCs/>
                <w:sz w:val="20"/>
                <w:lang w:eastAsia="sk-SK"/>
              </w:rPr>
              <w:t xml:space="preserve">U </w:t>
            </w:r>
            <w:r w:rsidRPr="00FB420E">
              <w:rPr>
                <w:rFonts w:asciiTheme="minorHAnsi" w:hAnsiTheme="minorHAnsi" w:cstheme="minorHAnsi"/>
                <w:iCs/>
                <w:sz w:val="20"/>
                <w:lang w:eastAsia="sk-SK"/>
              </w:rPr>
              <w:t>2014-2020)</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4554DA" w:rsidRDefault="00963C89" w:rsidP="00B2413C">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63C89">
              <w:rPr>
                <w:rFonts w:asciiTheme="minorHAnsi" w:hAnsiTheme="minorHAnsi" w:cstheme="minorHAnsi"/>
                <w:i/>
                <w:iCs/>
                <w:sz w:val="20"/>
                <w:lang w:eastAsia="sk-SK"/>
              </w:rPr>
              <w:t>Declarația privind evitarea dublei finanțări</w:t>
            </w:r>
            <w:r w:rsidRPr="00FB420E">
              <w:rPr>
                <w:rFonts w:asciiTheme="minorHAnsi" w:hAnsiTheme="minorHAnsi" w:cstheme="minorHAnsi"/>
                <w:iCs/>
                <w:sz w:val="20"/>
                <w:lang w:eastAsia="sk-SK"/>
              </w:rPr>
              <w:t>, câte</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un exemplar semnat de fiecare membru al</w:t>
            </w:r>
            <w:r>
              <w:rPr>
                <w:rFonts w:asciiTheme="minorHAnsi" w:hAnsiTheme="minorHAnsi" w:cstheme="minorHAnsi"/>
                <w:iCs/>
                <w:sz w:val="20"/>
                <w:lang w:eastAsia="sk-SK"/>
              </w:rPr>
              <w:t xml:space="preserve"> parteneriatului (A</w:t>
            </w:r>
            <w:r w:rsidRPr="00FB420E">
              <w:rPr>
                <w:rFonts w:asciiTheme="minorHAnsi" w:hAnsiTheme="minorHAnsi" w:cstheme="minorHAnsi"/>
                <w:iCs/>
                <w:sz w:val="20"/>
                <w:lang w:eastAsia="sk-SK"/>
              </w:rPr>
              <w:t>nexa 4 la Orientări privind</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accesarea finanțărilor în cadrul POCU 2014-2020)</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rPr>
          <w:trHeight w:val="1016"/>
        </w:trPr>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FA5C18" w:rsidRDefault="00963C89" w:rsidP="00B2413C">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63C89">
              <w:rPr>
                <w:rFonts w:asciiTheme="minorHAnsi" w:hAnsiTheme="minorHAnsi" w:cstheme="minorHAnsi"/>
                <w:i/>
                <w:iCs/>
                <w:sz w:val="20"/>
                <w:lang w:eastAsia="sk-SK"/>
              </w:rPr>
              <w:t>Declarație privind eligibilitatea TVA aferentă cheltuielilor ce vor fi efectuate în cadrul operațiunii propuse spre finanţare din FESI 2014 - 2020</w:t>
            </w:r>
            <w:r w:rsidRPr="00901DBE">
              <w:rPr>
                <w:rFonts w:asciiTheme="minorHAnsi" w:hAnsiTheme="minorHAnsi" w:cstheme="minorHAnsi"/>
                <w:iCs/>
                <w:sz w:val="20"/>
                <w:lang w:eastAsia="sk-SK"/>
              </w:rPr>
              <w:t>, câte un exemplar semnat de fiecare</w:t>
            </w:r>
            <w:r>
              <w:rPr>
                <w:rFonts w:asciiTheme="minorHAnsi" w:hAnsiTheme="minorHAnsi" w:cstheme="minorHAnsi"/>
                <w:iCs/>
                <w:sz w:val="20"/>
                <w:lang w:eastAsia="sk-SK"/>
              </w:rPr>
              <w:t xml:space="preserve"> membru al parteneriatului (A</w:t>
            </w:r>
            <w:r w:rsidRPr="00901DBE">
              <w:rPr>
                <w:rFonts w:asciiTheme="minorHAnsi" w:hAnsiTheme="minorHAnsi" w:cstheme="minorHAnsi"/>
                <w:iCs/>
                <w:sz w:val="20"/>
                <w:lang w:eastAsia="sk-SK"/>
              </w:rPr>
              <w:t>nexa 5 la Orientări</w:t>
            </w:r>
            <w:r>
              <w:rPr>
                <w:rFonts w:asciiTheme="minorHAnsi" w:hAnsiTheme="minorHAnsi" w:cstheme="minorHAnsi"/>
                <w:iCs/>
                <w:sz w:val="20"/>
                <w:lang w:eastAsia="sk-SK"/>
              </w:rPr>
              <w:t xml:space="preserve"> </w:t>
            </w:r>
            <w:r w:rsidRPr="00901DBE">
              <w:rPr>
                <w:rFonts w:asciiTheme="minorHAnsi" w:hAnsiTheme="minorHAnsi" w:cstheme="minorHAnsi"/>
                <w:iCs/>
                <w:sz w:val="20"/>
                <w:lang w:eastAsia="sk-SK"/>
              </w:rPr>
              <w:t>privind accesarea finanțărilor în cadrul</w:t>
            </w:r>
            <w:r>
              <w:rPr>
                <w:rFonts w:asciiTheme="minorHAnsi" w:hAnsiTheme="minorHAnsi" w:cstheme="minorHAnsi"/>
                <w:iCs/>
                <w:sz w:val="20"/>
                <w:lang w:eastAsia="sk-SK"/>
              </w:rPr>
              <w:t xml:space="preserve"> </w:t>
            </w:r>
            <w:r w:rsidRPr="00901DBE">
              <w:rPr>
                <w:rFonts w:asciiTheme="minorHAnsi" w:hAnsiTheme="minorHAnsi" w:cstheme="minorHAnsi"/>
                <w:iCs/>
                <w:sz w:val="20"/>
                <w:lang w:eastAsia="sk-SK"/>
              </w:rPr>
              <w:t>POCU 2014-</w:t>
            </w:r>
            <w:r>
              <w:rPr>
                <w:rFonts w:asciiTheme="minorHAnsi" w:hAnsiTheme="minorHAnsi" w:cstheme="minorHAnsi"/>
                <w:iCs/>
                <w:sz w:val="20"/>
                <w:lang w:eastAsia="sk-SK"/>
              </w:rPr>
              <w:t xml:space="preserve"> </w:t>
            </w:r>
            <w:r w:rsidRPr="00901DBE">
              <w:rPr>
                <w:rFonts w:asciiTheme="minorHAnsi" w:hAnsiTheme="minorHAnsi" w:cstheme="minorHAnsi"/>
                <w:iCs/>
                <w:sz w:val="20"/>
                <w:lang w:eastAsia="sk-SK"/>
              </w:rPr>
              <w:t>2020</w:t>
            </w:r>
            <w:r>
              <w:rPr>
                <w:rFonts w:asciiTheme="minorHAnsi" w:hAnsiTheme="minorHAnsi" w:cstheme="minorHAnsi"/>
                <w:iCs/>
                <w:sz w:val="20"/>
                <w:lang w:eastAsia="sk-SK"/>
              </w:rPr>
              <w:t>)</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rPr>
          <w:trHeight w:val="517"/>
        </w:trPr>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9722A1" w:rsidRDefault="009722A1" w:rsidP="0005585B">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722A1">
              <w:rPr>
                <w:rFonts w:asciiTheme="minorHAnsi" w:hAnsiTheme="minorHAnsi" w:cstheme="minorHAnsi"/>
                <w:i/>
                <w:iCs/>
                <w:sz w:val="20"/>
                <w:lang w:eastAsia="sk-SK"/>
              </w:rPr>
              <w:t>Procedura de selecție parteneri</w:t>
            </w:r>
            <w:r w:rsidRPr="009722A1">
              <w:rPr>
                <w:rFonts w:asciiTheme="minorHAnsi" w:hAnsiTheme="minorHAnsi" w:cstheme="minorHAnsi"/>
                <w:iCs/>
                <w:sz w:val="20"/>
                <w:lang w:eastAsia="sk-SK"/>
              </w:rPr>
              <w:t xml:space="preserve"> (inclusiv documentele justificative), după caz</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Pr="00D64668"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 w:val="18"/>
                <w:szCs w:val="18"/>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9722A1" w:rsidRDefault="009722A1" w:rsidP="0005585B">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9722A1">
              <w:rPr>
                <w:rFonts w:asciiTheme="minorHAnsi" w:hAnsiTheme="minorHAnsi" w:cstheme="minorHAnsi"/>
                <w:i/>
                <w:iCs/>
                <w:sz w:val="20"/>
                <w:lang w:eastAsia="sk-SK"/>
              </w:rPr>
              <w:t>Nota justificativă privind valoarea adăugată a parteneriatului</w:t>
            </w:r>
            <w:r w:rsidRPr="009722A1">
              <w:rPr>
                <w:rFonts w:asciiTheme="minorHAnsi" w:hAnsiTheme="minorHAnsi" w:cstheme="minorHAnsi"/>
                <w:iCs/>
                <w:sz w:val="20"/>
                <w:lang w:eastAsia="sk-SK"/>
              </w:rPr>
              <w:t xml:space="preserve"> (dacă există parteneri), întocmită de Solicitant cu respectarea prevederilor din Orientări privind accesarea finanțărilor în cadrul POCU 2014-2020</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Default="009722A1" w:rsidP="0005585B">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D64668">
              <w:rPr>
                <w:rFonts w:asciiTheme="minorHAnsi" w:hAnsiTheme="minorHAnsi" w:cstheme="minorHAnsi"/>
                <w:i/>
                <w:iCs/>
                <w:sz w:val="20"/>
                <w:lang w:eastAsia="sk-SK"/>
              </w:rPr>
              <w:t>Autorizările</w:t>
            </w:r>
            <w:r w:rsidRPr="00FB420E">
              <w:rPr>
                <w:rFonts w:asciiTheme="minorHAnsi" w:hAnsiTheme="minorHAnsi" w:cstheme="minorHAnsi"/>
                <w:iCs/>
                <w:sz w:val="20"/>
                <w:lang w:eastAsia="sk-SK"/>
              </w:rPr>
              <w:t xml:space="preserve"> </w:t>
            </w:r>
            <w:r w:rsidRPr="009722A1">
              <w:rPr>
                <w:rFonts w:asciiTheme="minorHAnsi" w:hAnsiTheme="minorHAnsi" w:cstheme="minorHAnsi"/>
                <w:i/>
                <w:iCs/>
                <w:sz w:val="20"/>
                <w:lang w:eastAsia="sk-SK"/>
              </w:rPr>
              <w:t>și</w:t>
            </w:r>
            <w:r w:rsidR="00D402D2">
              <w:rPr>
                <w:rFonts w:asciiTheme="minorHAnsi" w:hAnsiTheme="minorHAnsi" w:cstheme="minorHAnsi"/>
                <w:i/>
                <w:iCs/>
                <w:sz w:val="20"/>
                <w:lang w:eastAsia="sk-SK"/>
              </w:rPr>
              <w:t>/sau</w:t>
            </w:r>
            <w:r w:rsidRPr="009722A1">
              <w:rPr>
                <w:rFonts w:asciiTheme="minorHAnsi" w:hAnsiTheme="minorHAnsi" w:cstheme="minorHAnsi"/>
                <w:i/>
                <w:iCs/>
                <w:sz w:val="20"/>
                <w:lang w:eastAsia="sk-SK"/>
              </w:rPr>
              <w:t xml:space="preserve"> acreditările</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care atestă expertiza relevantă</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 xml:space="preserve">pentru acțiunile selectate </w:t>
            </w:r>
            <w:r>
              <w:rPr>
                <w:rFonts w:asciiTheme="minorHAnsi" w:hAnsiTheme="minorHAnsi" w:cstheme="minorHAnsi"/>
                <w:iCs/>
                <w:sz w:val="20"/>
                <w:lang w:eastAsia="sk-SK"/>
              </w:rPr>
              <w:t xml:space="preserve">conform legislației în domeniu </w:t>
            </w:r>
            <w:r w:rsidRPr="00FB420E">
              <w:rPr>
                <w:rFonts w:asciiTheme="minorHAnsi" w:hAnsiTheme="minorHAnsi" w:cstheme="minorHAnsi"/>
                <w:iCs/>
                <w:sz w:val="20"/>
                <w:lang w:eastAsia="sk-SK"/>
              </w:rPr>
              <w:t>(de ex</w:t>
            </w:r>
            <w:r>
              <w:rPr>
                <w:rFonts w:asciiTheme="minorHAnsi" w:hAnsiTheme="minorHAnsi" w:cstheme="minorHAnsi"/>
                <w:iCs/>
                <w:sz w:val="20"/>
                <w:lang w:eastAsia="sk-SK"/>
              </w:rPr>
              <w:t>emplu</w:t>
            </w:r>
            <w:r w:rsidR="00D402D2">
              <w:rPr>
                <w:rFonts w:asciiTheme="minorHAnsi" w:hAnsiTheme="minorHAnsi" w:cstheme="minorHAnsi"/>
                <w:iCs/>
                <w:sz w:val="20"/>
                <w:lang w:eastAsia="sk-SK"/>
              </w:rPr>
              <w:t>:</w:t>
            </w:r>
            <w:r w:rsidRPr="00FB420E">
              <w:rPr>
                <w:rFonts w:asciiTheme="minorHAnsi" w:hAnsiTheme="minorHAnsi" w:cstheme="minorHAnsi"/>
                <w:iCs/>
                <w:sz w:val="20"/>
                <w:lang w:eastAsia="sk-SK"/>
              </w:rPr>
              <w:t xml:space="preserve"> autorizarea ca</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furnizor de servicii sociale, furnizor de formare</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profesională, furnizor de servicii specializate</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pentru stimularea ocupării forței de muncă,</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furnizor de servicii medicale/socio-medicale,</w:t>
            </w:r>
            <w:r>
              <w:rPr>
                <w:rFonts w:asciiTheme="minorHAnsi" w:hAnsiTheme="minorHAnsi" w:cstheme="minorHAnsi"/>
                <w:iCs/>
                <w:sz w:val="20"/>
                <w:lang w:eastAsia="sk-SK"/>
              </w:rPr>
              <w:t xml:space="preserve"> </w:t>
            </w:r>
            <w:r w:rsidRPr="00FB420E">
              <w:rPr>
                <w:rFonts w:asciiTheme="minorHAnsi" w:hAnsiTheme="minorHAnsi" w:cstheme="minorHAnsi"/>
                <w:iCs/>
                <w:sz w:val="20"/>
                <w:lang w:eastAsia="sk-SK"/>
              </w:rPr>
              <w:t>marca socială etc.)</w:t>
            </w:r>
            <w:r w:rsidR="0001366E">
              <w:rPr>
                <w:rFonts w:asciiTheme="minorHAnsi" w:hAnsiTheme="minorHAnsi" w:cstheme="minorHAnsi"/>
                <w:iCs/>
                <w:sz w:val="20"/>
                <w:lang w:eastAsia="sk-SK"/>
              </w:rPr>
              <w:t>, valabile la data depunerii</w:t>
            </w:r>
            <w:r w:rsidR="001B3FF4">
              <w:rPr>
                <w:rFonts w:asciiTheme="minorHAnsi" w:hAnsiTheme="minorHAnsi" w:cstheme="minorHAnsi"/>
                <w:iCs/>
                <w:sz w:val="20"/>
                <w:lang w:eastAsia="sk-SK"/>
              </w:rPr>
              <w:t xml:space="preserve"> cererii de finanțare în MySMIS</w:t>
            </w:r>
          </w:p>
          <w:p w:rsidR="009722A1" w:rsidRDefault="009722A1" w:rsidP="0005585B">
            <w:pPr>
              <w:pStyle w:val="Listparagraf"/>
              <w:spacing w:after="0"/>
              <w:ind w:left="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Pr>
                <w:rFonts w:asciiTheme="minorHAnsi" w:hAnsiTheme="minorHAnsi" w:cstheme="minorHAnsi"/>
                <w:iCs/>
                <w:sz w:val="20"/>
                <w:lang w:eastAsia="sk-SK"/>
              </w:rPr>
              <w:t>s</w:t>
            </w:r>
            <w:r w:rsidRPr="009722A1">
              <w:rPr>
                <w:rFonts w:asciiTheme="minorHAnsi" w:hAnsiTheme="minorHAnsi" w:cstheme="minorHAnsi"/>
                <w:iCs/>
                <w:sz w:val="20"/>
                <w:lang w:eastAsia="sk-SK"/>
              </w:rPr>
              <w:t>au</w:t>
            </w:r>
          </w:p>
          <w:p w:rsidR="009722A1" w:rsidRPr="009722A1" w:rsidRDefault="0005585B" w:rsidP="0005585B">
            <w:pPr>
              <w:pStyle w:val="Listparagraf"/>
              <w:spacing w:after="0"/>
              <w:ind w:left="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Pr>
                <w:rFonts w:asciiTheme="minorHAnsi" w:hAnsiTheme="minorHAnsi" w:cstheme="minorHAnsi"/>
                <w:i/>
                <w:iCs/>
                <w:sz w:val="20"/>
                <w:lang w:eastAsia="sk-SK"/>
              </w:rPr>
              <w:t>Documentele care atestă e</w:t>
            </w:r>
            <w:r w:rsidR="0001366E" w:rsidRPr="009722A1">
              <w:rPr>
                <w:rFonts w:asciiTheme="minorHAnsi" w:hAnsiTheme="minorHAnsi" w:cstheme="minorHAnsi"/>
                <w:i/>
                <w:iCs/>
                <w:sz w:val="20"/>
                <w:lang w:eastAsia="sk-SK"/>
              </w:rPr>
              <w:t>xperienț</w:t>
            </w:r>
            <w:r>
              <w:rPr>
                <w:rFonts w:asciiTheme="minorHAnsi" w:hAnsiTheme="minorHAnsi" w:cstheme="minorHAnsi"/>
                <w:i/>
                <w:iCs/>
                <w:sz w:val="20"/>
                <w:lang w:eastAsia="sk-SK"/>
              </w:rPr>
              <w:t>a</w:t>
            </w:r>
            <w:r w:rsidR="0001366E">
              <w:rPr>
                <w:rFonts w:asciiTheme="minorHAnsi" w:hAnsiTheme="minorHAnsi" w:cstheme="minorHAnsi"/>
                <w:iCs/>
                <w:sz w:val="20"/>
                <w:lang w:eastAsia="sk-SK"/>
              </w:rPr>
              <w:t xml:space="preserve"> similară </w:t>
            </w:r>
            <w:r>
              <w:rPr>
                <w:rFonts w:asciiTheme="minorHAnsi" w:hAnsiTheme="minorHAnsi" w:cstheme="minorHAnsi"/>
                <w:iCs/>
                <w:sz w:val="20"/>
                <w:lang w:eastAsia="sk-SK"/>
              </w:rPr>
              <w:t xml:space="preserve">privind </w:t>
            </w:r>
            <w:r w:rsidR="0001366E">
              <w:rPr>
                <w:rFonts w:asciiTheme="minorHAnsi" w:hAnsiTheme="minorHAnsi" w:cstheme="minorHAnsi"/>
                <w:iCs/>
                <w:sz w:val="20"/>
                <w:lang w:eastAsia="sk-SK"/>
              </w:rPr>
              <w:t>expertiza relevantă pentru acțiunile selectate conform legislației în domeniu</w:t>
            </w:r>
            <w:r>
              <w:rPr>
                <w:rFonts w:asciiTheme="minorHAnsi" w:hAnsiTheme="minorHAnsi" w:cstheme="minorHAnsi"/>
                <w:iCs/>
                <w:sz w:val="20"/>
                <w:lang w:eastAsia="sk-SK"/>
              </w:rPr>
              <w:t>,</w:t>
            </w:r>
            <w:r w:rsidR="004B61EB">
              <w:rPr>
                <w:rFonts w:asciiTheme="minorHAnsi" w:hAnsiTheme="minorHAnsi" w:cstheme="minorHAnsi"/>
                <w:iCs/>
                <w:sz w:val="20"/>
                <w:lang w:eastAsia="sk-SK"/>
              </w:rPr>
              <w:t xml:space="preserve"> în situația în care autorizările și/sau acreditările sunt prevăzute a fi obținute în perioada de implementare a proiectului</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963C89" w:rsidTr="00B5550A">
        <w:tc>
          <w:tcPr>
            <w:cnfStyle w:val="001000000000" w:firstRow="0" w:lastRow="0" w:firstColumn="1" w:lastColumn="0" w:oddVBand="0" w:evenVBand="0" w:oddHBand="0" w:evenHBand="0" w:firstRowFirstColumn="0" w:firstRowLastColumn="0" w:lastRowFirstColumn="0" w:lastRowLastColumn="0"/>
            <w:tcW w:w="2376" w:type="dxa"/>
            <w:vMerge/>
          </w:tcPr>
          <w:p w:rsidR="00963C89" w:rsidRDefault="00963C89" w:rsidP="00F5367D">
            <w:pPr>
              <w:pStyle w:val="Titlu"/>
              <w:jc w:val="left"/>
              <w:outlineLvl w:val="0"/>
              <w:rPr>
                <w:rFonts w:asciiTheme="minorHAnsi" w:hAnsiTheme="minorHAnsi" w:cstheme="minorHAnsi"/>
                <w:szCs w:val="20"/>
              </w:rPr>
            </w:pPr>
          </w:p>
        </w:tc>
        <w:tc>
          <w:tcPr>
            <w:tcW w:w="7797" w:type="dxa"/>
          </w:tcPr>
          <w:p w:rsidR="00963C89" w:rsidRPr="00FA5C18" w:rsidRDefault="0001366E" w:rsidP="0005585B">
            <w:pPr>
              <w:pStyle w:val="Listparagraf"/>
              <w:numPr>
                <w:ilvl w:val="0"/>
                <w:numId w:val="23"/>
              </w:numPr>
              <w:spacing w:after="0"/>
              <w:ind w:left="459" w:hanging="45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lang w:eastAsia="sk-SK"/>
              </w:rPr>
            </w:pPr>
            <w:r w:rsidRPr="0001366E">
              <w:rPr>
                <w:rFonts w:asciiTheme="minorHAnsi" w:hAnsiTheme="minorHAnsi" w:cstheme="minorHAnsi"/>
                <w:i/>
                <w:iCs/>
                <w:sz w:val="20"/>
                <w:lang w:eastAsia="sk-SK"/>
              </w:rPr>
              <w:t>Fișa de proiect</w:t>
            </w:r>
            <w:r w:rsidR="004B61EB">
              <w:rPr>
                <w:rFonts w:asciiTheme="minorHAnsi" w:hAnsiTheme="minorHAnsi" w:cstheme="minorHAnsi"/>
                <w:i/>
                <w:iCs/>
                <w:sz w:val="20"/>
                <w:lang w:eastAsia="sk-SK"/>
              </w:rPr>
              <w:t xml:space="preserve"> selectată de GAL</w:t>
            </w:r>
            <w:r>
              <w:rPr>
                <w:rFonts w:asciiTheme="minorHAnsi" w:hAnsiTheme="minorHAnsi" w:cstheme="minorHAnsi"/>
                <w:iCs/>
                <w:sz w:val="20"/>
                <w:lang w:eastAsia="sk-SK"/>
              </w:rPr>
              <w:t xml:space="preserve"> și avizul CCS Restrâns aferent acesteia</w:t>
            </w: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1"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850"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418"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1134" w:type="dxa"/>
          </w:tcPr>
          <w:p w:rsidR="00963C89" w:rsidRDefault="00963C8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bl>
    <w:p w:rsidR="0027460C" w:rsidRDefault="0027460C" w:rsidP="00F5367D">
      <w:pPr>
        <w:rPr>
          <w:rFonts w:asciiTheme="minorHAnsi" w:hAnsiTheme="minorHAnsi" w:cstheme="minorHAnsi"/>
          <w:b/>
          <w:szCs w:val="20"/>
        </w:rPr>
      </w:pPr>
    </w:p>
    <w:p w:rsidR="0027460C" w:rsidRDefault="0027460C" w:rsidP="0027460C">
      <w:pPr>
        <w:pStyle w:val="Titlu"/>
        <w:jc w:val="left"/>
        <w:outlineLvl w:val="0"/>
        <w:rPr>
          <w:rFonts w:asciiTheme="minorHAnsi" w:hAnsiTheme="minorHAnsi" w:cstheme="minorHAnsi"/>
          <w:szCs w:val="20"/>
        </w:rPr>
      </w:pPr>
      <w:r w:rsidRPr="008B395B">
        <w:rPr>
          <w:rFonts w:asciiTheme="minorHAnsi" w:hAnsiTheme="minorHAnsi" w:cstheme="minorHAnsi"/>
          <w:szCs w:val="20"/>
        </w:rPr>
        <w:t>A</w:t>
      </w:r>
      <w:r w:rsidR="002A3CC8">
        <w:rPr>
          <w:rFonts w:asciiTheme="minorHAnsi" w:hAnsiTheme="minorHAnsi" w:cstheme="minorHAnsi"/>
          <w:szCs w:val="20"/>
        </w:rPr>
        <w:t>2</w:t>
      </w:r>
      <w:r w:rsidRPr="008B395B">
        <w:rPr>
          <w:rFonts w:asciiTheme="minorHAnsi" w:hAnsiTheme="minorHAnsi" w:cstheme="minorHAnsi"/>
          <w:szCs w:val="20"/>
        </w:rPr>
        <w:t xml:space="preserve">. Criterii de verificare a </w:t>
      </w:r>
      <w:r w:rsidR="002A3CC8">
        <w:rPr>
          <w:rFonts w:asciiTheme="minorHAnsi" w:hAnsiTheme="minorHAnsi" w:cstheme="minorHAnsi"/>
          <w:szCs w:val="20"/>
        </w:rPr>
        <w:t>eligibilității</w:t>
      </w:r>
    </w:p>
    <w:tbl>
      <w:tblPr>
        <w:tblStyle w:val="GridTable1Light-Accent51"/>
        <w:tblW w:w="0" w:type="auto"/>
        <w:tblLayout w:type="fixed"/>
        <w:tblLook w:val="04A0" w:firstRow="1" w:lastRow="0" w:firstColumn="1" w:lastColumn="0" w:noHBand="0" w:noVBand="1"/>
      </w:tblPr>
      <w:tblGrid>
        <w:gridCol w:w="2376"/>
        <w:gridCol w:w="6379"/>
        <w:gridCol w:w="567"/>
        <w:gridCol w:w="567"/>
        <w:gridCol w:w="567"/>
        <w:gridCol w:w="2410"/>
        <w:gridCol w:w="2410"/>
      </w:tblGrid>
      <w:tr w:rsidR="007D22FA" w:rsidRPr="00B5550A" w:rsidTr="00F536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7D22FA" w:rsidRPr="00B5550A" w:rsidRDefault="007D22FA" w:rsidP="00F5367D">
            <w:pPr>
              <w:pStyle w:val="Titlu"/>
              <w:jc w:val="left"/>
              <w:outlineLvl w:val="0"/>
              <w:rPr>
                <w:rFonts w:asciiTheme="minorHAnsi" w:hAnsiTheme="minorHAnsi" w:cstheme="minorHAnsi"/>
                <w:szCs w:val="20"/>
              </w:rPr>
            </w:pPr>
            <w:r w:rsidRPr="00B5550A">
              <w:rPr>
                <w:rFonts w:asciiTheme="minorHAnsi" w:hAnsiTheme="minorHAnsi" w:cstheme="minorHAnsi"/>
                <w:szCs w:val="20"/>
              </w:rPr>
              <w:t>Criterii</w:t>
            </w:r>
          </w:p>
        </w:tc>
        <w:tc>
          <w:tcPr>
            <w:tcW w:w="6379" w:type="dxa"/>
          </w:tcPr>
          <w:p w:rsidR="007D22FA" w:rsidRPr="00B5550A" w:rsidRDefault="007D22FA" w:rsidP="0005585B">
            <w:pPr>
              <w:pStyle w:val="Titlu"/>
              <w:jc w:val="both"/>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 xml:space="preserve">Subcriterii </w:t>
            </w:r>
          </w:p>
        </w:tc>
        <w:tc>
          <w:tcPr>
            <w:tcW w:w="567" w:type="dxa"/>
          </w:tcPr>
          <w:p w:rsidR="007D22FA" w:rsidRPr="00B5550A"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Da</w:t>
            </w:r>
          </w:p>
        </w:tc>
        <w:tc>
          <w:tcPr>
            <w:tcW w:w="567" w:type="dxa"/>
          </w:tcPr>
          <w:p w:rsidR="007D22FA" w:rsidRPr="00B5550A"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Nu</w:t>
            </w:r>
          </w:p>
        </w:tc>
        <w:tc>
          <w:tcPr>
            <w:tcW w:w="567" w:type="dxa"/>
          </w:tcPr>
          <w:p w:rsidR="007D22FA" w:rsidRPr="00B5550A"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NA</w:t>
            </w:r>
          </w:p>
        </w:tc>
        <w:tc>
          <w:tcPr>
            <w:tcW w:w="2410" w:type="dxa"/>
          </w:tcPr>
          <w:p w:rsidR="007D22FA" w:rsidRPr="00B5550A"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Observații / Justificare</w:t>
            </w:r>
          </w:p>
        </w:tc>
        <w:tc>
          <w:tcPr>
            <w:tcW w:w="2410" w:type="dxa"/>
          </w:tcPr>
          <w:p w:rsidR="007D22FA" w:rsidRPr="00B5550A" w:rsidRDefault="007D22FA" w:rsidP="00F5367D">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B5550A">
              <w:rPr>
                <w:rFonts w:asciiTheme="minorHAnsi" w:hAnsiTheme="minorHAnsi" w:cstheme="minorHAnsi"/>
                <w:szCs w:val="20"/>
              </w:rPr>
              <w:t>Clarificări</w:t>
            </w: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15276" w:type="dxa"/>
            <w:gridSpan w:val="7"/>
          </w:tcPr>
          <w:p w:rsidR="007D22FA" w:rsidRPr="00B5550A" w:rsidRDefault="0038331B" w:rsidP="0005585B">
            <w:pPr>
              <w:pStyle w:val="Titlu"/>
              <w:jc w:val="both"/>
              <w:outlineLvl w:val="0"/>
              <w:rPr>
                <w:rFonts w:asciiTheme="minorHAnsi" w:hAnsiTheme="minorHAnsi" w:cstheme="minorHAnsi"/>
                <w:szCs w:val="20"/>
              </w:rPr>
            </w:pPr>
            <w:r w:rsidRPr="00B5550A">
              <w:rPr>
                <w:rFonts w:asciiTheme="minorHAnsi" w:hAnsiTheme="minorHAnsi" w:cstheme="minorHAnsi"/>
                <w:szCs w:val="20"/>
              </w:rPr>
              <w:t>I</w:t>
            </w:r>
            <w:r w:rsidR="007D22FA" w:rsidRPr="00B5550A">
              <w:rPr>
                <w:rFonts w:asciiTheme="minorHAnsi" w:hAnsiTheme="minorHAnsi" w:cstheme="minorHAnsi"/>
                <w:szCs w:val="20"/>
              </w:rPr>
              <w:t>. Eligibilitatea solicitantului/partenerilor</w:t>
            </w: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val="restart"/>
          </w:tcPr>
          <w:p w:rsidR="007D22FA" w:rsidRPr="00B5550A" w:rsidRDefault="00E06141" w:rsidP="00F5367D">
            <w:pPr>
              <w:pStyle w:val="Titlu"/>
              <w:jc w:val="left"/>
              <w:outlineLvl w:val="0"/>
              <w:rPr>
                <w:rFonts w:asciiTheme="minorHAnsi" w:hAnsiTheme="minorHAnsi" w:cstheme="minorHAnsi"/>
                <w:szCs w:val="20"/>
              </w:rPr>
            </w:pPr>
            <w:r w:rsidRPr="00B5550A">
              <w:rPr>
                <w:rFonts w:asciiTheme="minorHAnsi" w:hAnsiTheme="minorHAnsi" w:cstheme="minorHAnsi"/>
                <w:szCs w:val="20"/>
              </w:rPr>
              <w:t>I.1</w:t>
            </w:r>
            <w:r w:rsidR="007D22FA" w:rsidRPr="00B5550A">
              <w:rPr>
                <w:rFonts w:asciiTheme="minorHAnsi" w:hAnsiTheme="minorHAnsi" w:cstheme="minorHAnsi"/>
                <w:szCs w:val="20"/>
              </w:rPr>
              <w:t>. Solicitantul/</w:t>
            </w:r>
            <w:r w:rsidRPr="00B5550A">
              <w:rPr>
                <w:rFonts w:asciiTheme="minorHAnsi" w:hAnsiTheme="minorHAnsi" w:cstheme="minorHAnsi"/>
                <w:szCs w:val="20"/>
              </w:rPr>
              <w:t>P</w:t>
            </w:r>
            <w:r w:rsidR="007D22FA" w:rsidRPr="00B5550A">
              <w:rPr>
                <w:rFonts w:asciiTheme="minorHAnsi" w:hAnsiTheme="minorHAnsi" w:cstheme="minorHAnsi"/>
                <w:szCs w:val="20"/>
              </w:rPr>
              <w:t>artenerii face/fac parte din categoria de beneficiari eligibili și îndeplinește/îndeplinesc condițiile stabilite în Ghidul Solicitantului - Condiții Specifice</w:t>
            </w:r>
          </w:p>
        </w:tc>
        <w:tc>
          <w:tcPr>
            <w:tcW w:w="6379" w:type="dxa"/>
          </w:tcPr>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Se verifică tipul de solicitanți/ parteneri eligibili</w:t>
            </w:r>
            <w:r w:rsidR="001055B3" w:rsidRPr="00B5550A">
              <w:rPr>
                <w:rFonts w:asciiTheme="minorHAnsi" w:hAnsiTheme="minorHAnsi" w:cstheme="minorHAnsi"/>
                <w:szCs w:val="20"/>
                <w:lang w:eastAsia="ro-RO"/>
              </w:rPr>
              <w:t>,</w:t>
            </w:r>
            <w:r w:rsidR="006F403E" w:rsidRPr="00B5550A">
              <w:rPr>
                <w:rFonts w:asciiTheme="minorHAnsi" w:hAnsiTheme="minorHAnsi" w:cstheme="minorHAnsi"/>
                <w:szCs w:val="20"/>
                <w:lang w:eastAsia="ro-RO"/>
              </w:rPr>
              <w:t xml:space="preserve"> conform </w:t>
            </w:r>
            <w:r w:rsidR="000516F4" w:rsidRPr="00B5550A">
              <w:rPr>
                <w:rFonts w:asciiTheme="minorHAnsi" w:hAnsiTheme="minorHAnsi" w:cstheme="minorHAnsi"/>
                <w:szCs w:val="20"/>
                <w:lang w:eastAsia="ro-RO"/>
              </w:rPr>
              <w:t>Ghidului Solicitantului – Condiții specifice.</w:t>
            </w:r>
          </w:p>
          <w:p w:rsidR="00013D1F" w:rsidRPr="00B5550A" w:rsidRDefault="000516F4"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eastAsia="Calibri" w:hAnsiTheme="minorHAnsi" w:cstheme="minorHAnsi"/>
                <w:color w:val="000000"/>
                <w:szCs w:val="20"/>
                <w:lang w:eastAsia="ro-RO"/>
              </w:rPr>
              <w:t>Aceștia trebuie să fie e</w:t>
            </w:r>
            <w:r w:rsidR="00D20F5A" w:rsidRPr="00B5550A">
              <w:rPr>
                <w:rFonts w:asciiTheme="minorHAnsi" w:eastAsia="Calibri" w:hAnsiTheme="minorHAnsi" w:cstheme="minorHAnsi"/>
                <w:color w:val="000000"/>
                <w:szCs w:val="20"/>
                <w:lang w:eastAsia="ro-RO"/>
              </w:rPr>
              <w:t>ntități relevante pentru implementarea proiectelor aferente SDL selectate. Prin entități relevante se înțeleg acei actori</w:t>
            </w:r>
            <w:r w:rsidR="00D64668" w:rsidRPr="00B5550A">
              <w:rPr>
                <w:rFonts w:asciiTheme="minorHAnsi" w:eastAsia="Calibri" w:hAnsiTheme="minorHAnsi" w:cstheme="minorHAnsi"/>
                <w:color w:val="000000"/>
                <w:szCs w:val="20"/>
                <w:lang w:eastAsia="ro-RO"/>
              </w:rPr>
              <w:t>,</w:t>
            </w:r>
            <w:r w:rsidR="00D20F5A" w:rsidRPr="00B5550A">
              <w:rPr>
                <w:rFonts w:asciiTheme="minorHAnsi" w:eastAsia="Calibri" w:hAnsiTheme="minorHAnsi" w:cstheme="minorHAnsi"/>
                <w:color w:val="000000"/>
                <w:szCs w:val="20"/>
                <w:lang w:eastAsia="ro-RO"/>
              </w:rPr>
              <w:t xml:space="preserve"> care vor fi implicați în derularea uneia/ unora dintre activitățile principale ale fișei de proiect</w:t>
            </w:r>
            <w:r w:rsidR="00D64668" w:rsidRPr="00B5550A">
              <w:rPr>
                <w:rFonts w:asciiTheme="minorHAnsi" w:eastAsia="Calibri" w:hAnsiTheme="minorHAnsi" w:cstheme="minorHAnsi"/>
                <w:color w:val="000000"/>
                <w:szCs w:val="20"/>
                <w:lang w:eastAsia="ro-RO"/>
              </w:rPr>
              <w:t>,</w:t>
            </w:r>
            <w:r w:rsidR="00D20F5A" w:rsidRPr="00B5550A">
              <w:rPr>
                <w:rFonts w:asciiTheme="minorHAnsi" w:eastAsia="Calibri" w:hAnsiTheme="minorHAnsi" w:cstheme="minorHAnsi"/>
                <w:color w:val="000000"/>
                <w:szCs w:val="20"/>
                <w:lang w:eastAsia="ro-RO"/>
              </w:rPr>
              <w:t xml:space="preserve"> contribuind în mod direct la atingerea indicatorilor de realizare/ de rezultat asumați prin intervențiile POCU din SDL și anume:</w:t>
            </w:r>
          </w:p>
          <w:p w:rsidR="006F403E" w:rsidRPr="00B5550A" w:rsidRDefault="006F403E" w:rsidP="0005585B">
            <w:pPr>
              <w:pStyle w:val="Listparagraf"/>
              <w:numPr>
                <w:ilvl w:val="0"/>
                <w:numId w:val="42"/>
              </w:numPr>
              <w:spacing w:after="0" w:line="276" w:lineRule="auto"/>
              <w:ind w:left="72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rPr>
            </w:pPr>
            <w:r w:rsidRPr="00B5550A">
              <w:rPr>
                <w:rFonts w:asciiTheme="minorHAnsi" w:eastAsia="Calibri" w:hAnsiTheme="minorHAnsi" w:cstheme="minorHAnsi"/>
                <w:color w:val="000000"/>
                <w:sz w:val="20"/>
              </w:rPr>
              <w:t>Autorități publice locale și unități cu personalitate juridică aflate în coordonarea/subordonarea acestora.</w:t>
            </w:r>
          </w:p>
          <w:p w:rsidR="006F403E" w:rsidRPr="00B5550A" w:rsidRDefault="006F403E"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 xml:space="preserve"> Furnizori acreditați de servicii specializate pentru stimularea ocupării forței de muncă - acreditați în conformitate cu prevederile Hotararii Guvernului nr. 277/21.03.2002 privind aprobarea Criteriilor de acreditare a furnizorilor de servicii specializate pentru stimularea ocupării forţei de muncă, cu modificările și complet</w:t>
            </w:r>
            <w:r w:rsidR="006E4258" w:rsidRPr="00B5550A">
              <w:rPr>
                <w:rFonts w:asciiTheme="minorHAnsi" w:eastAsia="Calibri" w:hAnsiTheme="minorHAnsi" w:cstheme="minorHAnsi"/>
                <w:color w:val="000000"/>
                <w:sz w:val="20"/>
                <w:szCs w:val="20"/>
                <w:lang w:val="ro-RO" w:eastAsia="ro-RO"/>
              </w:rPr>
              <w: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Furnizori autorizati de formare profesională – autorizați în conformitate cu prevederile Ordonanței Guvernului nr.129/31.08.2000 privind formarea profesionala a adultilor, republicată, cu modificările și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 xml:space="preserve">Centre autorizate de evaluare și certificare a competențelor profesionale obținute pe alte căi decât cele formale, acreditate conform Ordinului ministrului educaţiei şi cercetării şi al ministrului muncii, solidarităţii sociale şi familiei nr. 4.543/468/2004, pentru aprobarea Procedurii de evaluare şi certificare a competenţelor </w:t>
            </w:r>
            <w:r w:rsidRPr="00B5550A">
              <w:rPr>
                <w:rFonts w:asciiTheme="minorHAnsi" w:eastAsia="Calibri" w:hAnsiTheme="minorHAnsi" w:cstheme="minorHAnsi"/>
                <w:color w:val="000000"/>
                <w:sz w:val="20"/>
                <w:szCs w:val="20"/>
                <w:lang w:val="ro-RO" w:eastAsia="ro-RO"/>
              </w:rPr>
              <w:lastRenderedPageBreak/>
              <w:t>profesionale obţinute pe alte căi decât cele formale, cu modificările şi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Furnizori de servicii sociale acreditați în condițiile legii; </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Asociații și fundații – persoane juridice de drept privat constituite conform Ordonanței Guvernului nr.26/30.01.2000 cu privire la asociații și fundații, cu modificările și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Organizații sindicale (sindicate, federații sindicale, confederații sindicale sau uniuni sindicale teritoriale) - persoane juridice de drept privat, constituite în conformitate cu Legea dialogului social nr.62/10.05.2011, republicată, cu modificările și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Organizații patronale (patronate, federații patronale, confederații patronale sau uniuni patronale teritoriale) - persoane juridice de drept privat fără scop patrimonial, constituite în conformitate cu Legea dialogului social nr.62/10.05.2011, republicată, cu modificările și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Întreprinderi sociale de inserție – persoane juridice atestate conform Legii nr.219/2015 privind economia socială, cu modificările și completările ulterioare;</w:t>
            </w:r>
          </w:p>
          <w:p w:rsidR="006F403E" w:rsidRPr="00B5550A" w:rsidRDefault="006E4258" w:rsidP="0005585B">
            <w:pPr>
              <w:pStyle w:val="NormalWeb"/>
              <w:numPr>
                <w:ilvl w:val="0"/>
                <w:numId w:val="42"/>
              </w:numPr>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Angajatori - persoane juridice de drept privat constituite conform Legii nr.31/16.11.1990 privind societățile, republicată, cu modificările și completările ulterioare;</w:t>
            </w:r>
          </w:p>
          <w:p w:rsidR="006F403E" w:rsidRPr="00B5550A" w:rsidRDefault="006E4258" w:rsidP="0005585B">
            <w:pPr>
              <w:pStyle w:val="NormalWeb"/>
              <w:numPr>
                <w:ilvl w:val="0"/>
                <w:numId w:val="42"/>
              </w:numPr>
              <w:spacing w:before="0" w:beforeAutospacing="0" w:after="0" w:afterAutospacing="0"/>
              <w:ind w:left="720"/>
              <w:jc w:val="both"/>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000000"/>
                <w:sz w:val="20"/>
                <w:szCs w:val="20"/>
                <w:lang w:val="ro-RO" w:eastAsia="ro-RO"/>
              </w:rPr>
            </w:pPr>
            <w:r w:rsidRPr="00B5550A">
              <w:rPr>
                <w:rFonts w:asciiTheme="minorHAnsi" w:eastAsia="Calibri" w:hAnsiTheme="minorHAnsi" w:cstheme="minorHAnsi"/>
                <w:color w:val="000000"/>
                <w:sz w:val="20"/>
                <w:szCs w:val="20"/>
                <w:lang w:val="ro-RO" w:eastAsia="ro-RO"/>
              </w:rPr>
              <w:t>Camere de Comerţ şi Industrie – persoane juridice de utilitate publică, organizații autonome, neguvernamentale, fără scop patrimonial, organizate în temeiul dispoziţiilor din Legea camerelor de comerţ din România nr.335/06.12.2007, cu modifică</w:t>
            </w:r>
            <w:r w:rsidR="003C3B0F" w:rsidRPr="00B5550A">
              <w:rPr>
                <w:rFonts w:asciiTheme="minorHAnsi" w:eastAsia="Calibri" w:hAnsiTheme="minorHAnsi" w:cstheme="minorHAnsi"/>
                <w:color w:val="000000"/>
                <w:sz w:val="20"/>
                <w:szCs w:val="20"/>
                <w:lang w:val="ro-RO" w:eastAsia="ro-RO"/>
              </w:rPr>
              <w:t>rile şi completările ulterioare;</w:t>
            </w:r>
          </w:p>
          <w:p w:rsidR="00F7663E" w:rsidRPr="00B5550A" w:rsidRDefault="00F7663E" w:rsidP="0005585B">
            <w:pPr>
              <w:pStyle w:val="NormalWeb"/>
              <w:autoSpaceDE w:val="0"/>
              <w:autoSpaceDN w:val="0"/>
              <w:adjustRightInd w:val="0"/>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lang w:eastAsia="ro-RO"/>
              </w:rPr>
            </w:pPr>
            <w:r w:rsidRPr="00B5550A">
              <w:rPr>
                <w:rFonts w:asciiTheme="minorHAnsi" w:eastAsia="Calibri" w:hAnsiTheme="minorHAnsi" w:cstheme="minorHAnsi"/>
                <w:color w:val="000000"/>
                <w:sz w:val="20"/>
                <w:szCs w:val="20"/>
                <w:lang w:eastAsia="ro-RO"/>
              </w:rPr>
              <w:t>Pentru intervențiile cu specific educațional este obligatoriu parteneriatul cu unități școlare locale/ Inspectoratul Școlar Județean din județul SDL, conform Orientărilor GAL</w:t>
            </w:r>
            <w:r w:rsidR="003C3B0F" w:rsidRPr="00B5550A">
              <w:rPr>
                <w:rFonts w:asciiTheme="minorHAnsi" w:eastAsia="Calibri" w:hAnsiTheme="minorHAnsi" w:cstheme="minorHAnsi"/>
                <w:color w:val="000000"/>
                <w:sz w:val="20"/>
                <w:szCs w:val="20"/>
                <w:lang w:eastAsia="ro-RO"/>
              </w:rPr>
              <w:t>.</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1170D9"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1170D9" w:rsidRPr="00B5550A" w:rsidRDefault="001170D9" w:rsidP="00F5367D">
            <w:pPr>
              <w:pStyle w:val="Titlu"/>
              <w:jc w:val="left"/>
              <w:outlineLvl w:val="0"/>
              <w:rPr>
                <w:rFonts w:asciiTheme="minorHAnsi" w:hAnsiTheme="minorHAnsi" w:cstheme="minorHAnsi"/>
                <w:szCs w:val="20"/>
              </w:rPr>
            </w:pPr>
          </w:p>
        </w:tc>
        <w:tc>
          <w:tcPr>
            <w:tcW w:w="6379" w:type="dxa"/>
          </w:tcPr>
          <w:p w:rsidR="001170D9" w:rsidRPr="00B5550A" w:rsidRDefault="00C777D5"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B5550A">
              <w:rPr>
                <w:rFonts w:asciiTheme="minorHAnsi" w:hAnsiTheme="minorHAnsi" w:cstheme="minorHAnsi"/>
                <w:bCs/>
                <w:szCs w:val="20"/>
              </w:rPr>
              <w:t xml:space="preserve">În </w:t>
            </w:r>
            <w:r w:rsidR="0001366E" w:rsidRPr="00B5550A">
              <w:rPr>
                <w:rFonts w:asciiTheme="minorHAnsi" w:hAnsiTheme="minorHAnsi" w:cstheme="minorHAnsi"/>
                <w:bCs/>
                <w:szCs w:val="20"/>
              </w:rPr>
              <w:t>situația</w:t>
            </w:r>
            <w:r w:rsidRPr="00B5550A">
              <w:rPr>
                <w:rFonts w:asciiTheme="minorHAnsi" w:hAnsiTheme="minorHAnsi" w:cstheme="minorHAnsi"/>
                <w:bCs/>
                <w:szCs w:val="20"/>
              </w:rPr>
              <w:t xml:space="preserve"> în care proiectul include </w:t>
            </w:r>
            <w:r w:rsidR="001170D9" w:rsidRPr="00B5550A">
              <w:rPr>
                <w:rFonts w:asciiTheme="minorHAnsi" w:hAnsiTheme="minorHAnsi" w:cstheme="minorHAnsi"/>
                <w:bCs/>
                <w:szCs w:val="20"/>
              </w:rPr>
              <w:t>măsuri cu specific educațional</w:t>
            </w:r>
            <w:r w:rsidRPr="00B5550A">
              <w:rPr>
                <w:rFonts w:asciiTheme="minorHAnsi" w:hAnsiTheme="minorHAnsi" w:cstheme="minorHAnsi"/>
                <w:bCs/>
                <w:szCs w:val="20"/>
              </w:rPr>
              <w:t>,</w:t>
            </w:r>
            <w:r w:rsidR="001170D9" w:rsidRPr="00B5550A">
              <w:rPr>
                <w:rFonts w:asciiTheme="minorHAnsi" w:hAnsiTheme="minorHAnsi" w:cstheme="minorHAnsi"/>
                <w:bCs/>
                <w:szCs w:val="20"/>
              </w:rPr>
              <w:t xml:space="preserve"> există încheiat un parteneriat cu unități școlare locale/ Inspectoratul Școlar Județean din județul/județele de proveniență al comunității marginalizate aflate în risc de sărăcie sau excluziune socială</w:t>
            </w:r>
          </w:p>
        </w:tc>
        <w:tc>
          <w:tcPr>
            <w:tcW w:w="567" w:type="dxa"/>
          </w:tcPr>
          <w:p w:rsidR="001170D9" w:rsidRPr="00B5550A" w:rsidRDefault="001170D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1170D9" w:rsidRPr="00B5550A" w:rsidRDefault="001170D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1170D9" w:rsidRPr="00B5550A" w:rsidRDefault="001170D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1170D9" w:rsidRPr="00B5550A" w:rsidRDefault="001170D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1170D9" w:rsidRPr="00B5550A" w:rsidRDefault="001170D9"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7D22FA" w:rsidRPr="00B5550A" w:rsidRDefault="007D22FA" w:rsidP="00F5367D">
            <w:pPr>
              <w:pStyle w:val="Titlu"/>
              <w:jc w:val="left"/>
              <w:outlineLvl w:val="0"/>
              <w:rPr>
                <w:rFonts w:asciiTheme="minorHAnsi" w:hAnsiTheme="minorHAnsi" w:cstheme="minorHAnsi"/>
                <w:szCs w:val="20"/>
              </w:rPr>
            </w:pPr>
          </w:p>
        </w:tc>
        <w:tc>
          <w:tcPr>
            <w:tcW w:w="6379" w:type="dxa"/>
          </w:tcPr>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Se verifică dacă Solicitantul și fiecare partener este/sunt legal constituit/</w:t>
            </w:r>
            <w:r w:rsidR="005B696C" w:rsidRPr="00B5550A">
              <w:rPr>
                <w:rFonts w:asciiTheme="minorHAnsi" w:hAnsiTheme="minorHAnsi" w:cstheme="minorHAnsi"/>
                <w:szCs w:val="20"/>
                <w:lang w:eastAsia="ro-RO"/>
              </w:rPr>
              <w:t>i</w:t>
            </w:r>
            <w:r w:rsidRPr="00B5550A">
              <w:rPr>
                <w:rFonts w:asciiTheme="minorHAnsi" w:hAnsiTheme="minorHAnsi" w:cstheme="minorHAnsi"/>
                <w:szCs w:val="20"/>
                <w:lang w:eastAsia="ro-RO"/>
              </w:rPr>
              <w:t>ți (cu respectarea legislaţiei europene şi naţionale</w:t>
            </w:r>
            <w:r w:rsidR="00E06141" w:rsidRPr="00B5550A">
              <w:rPr>
                <w:rFonts w:asciiTheme="minorHAnsi" w:hAnsiTheme="minorHAnsi" w:cstheme="minorHAnsi"/>
                <w:szCs w:val="20"/>
                <w:lang w:eastAsia="ro-RO"/>
              </w:rPr>
              <w:t xml:space="preserve"> în vigoare</w:t>
            </w:r>
            <w:r w:rsidRPr="00B5550A">
              <w:rPr>
                <w:rFonts w:asciiTheme="minorHAnsi" w:hAnsiTheme="minorHAnsi" w:cstheme="minorHAnsi"/>
                <w:szCs w:val="20"/>
                <w:lang w:eastAsia="ro-RO"/>
              </w:rPr>
              <w:t>).</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7D22FA" w:rsidRPr="00B5550A" w:rsidRDefault="007D22FA" w:rsidP="00F5367D">
            <w:pPr>
              <w:pStyle w:val="Titlu"/>
              <w:jc w:val="left"/>
              <w:outlineLvl w:val="0"/>
              <w:rPr>
                <w:rFonts w:asciiTheme="minorHAnsi" w:hAnsiTheme="minorHAnsi" w:cstheme="minorHAnsi"/>
                <w:szCs w:val="20"/>
              </w:rPr>
            </w:pPr>
          </w:p>
        </w:tc>
        <w:tc>
          <w:tcPr>
            <w:tcW w:w="6379" w:type="dxa"/>
          </w:tcPr>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Parteneriatul are capacitate financiară: valoarea finanțării nerambursabile care poate fi accesată de fiecare organizație (în funcție de tipul acesteia) din cadrul parteneriatului nu depășește valoarea maximă</w:t>
            </w:r>
            <w:r w:rsidR="00CE1661" w:rsidRPr="00B5550A">
              <w:rPr>
                <w:rFonts w:asciiTheme="minorHAnsi" w:hAnsiTheme="minorHAnsi" w:cstheme="minorHAnsi"/>
                <w:szCs w:val="20"/>
                <w:lang w:eastAsia="ro-RO"/>
              </w:rPr>
              <w:t xml:space="preserve"> </w:t>
            </w:r>
            <w:r w:rsidR="000647F8" w:rsidRPr="00B5550A">
              <w:rPr>
                <w:rFonts w:asciiTheme="minorHAnsi" w:hAnsiTheme="minorHAnsi" w:cstheme="minorHAnsi"/>
                <w:szCs w:val="20"/>
                <w:lang w:eastAsia="ro-RO"/>
              </w:rPr>
              <w:t xml:space="preserve">conform </w:t>
            </w:r>
            <w:r w:rsidR="000647F8" w:rsidRPr="00B5550A">
              <w:rPr>
                <w:rFonts w:asciiTheme="minorHAnsi" w:hAnsiTheme="minorHAnsi" w:cstheme="minorHAnsi"/>
                <w:iCs/>
                <w:szCs w:val="20"/>
                <w:lang w:eastAsia="sk-SK"/>
              </w:rPr>
              <w:t>Orientărilor privind accesarea finanțărilor în cadrul POCU 2014-2020, cu modificările și completările ulterioare</w:t>
            </w:r>
            <w:r w:rsidR="000647F8" w:rsidRPr="00B5550A">
              <w:rPr>
                <w:rFonts w:asciiTheme="minorHAnsi" w:hAnsiTheme="minorHAnsi" w:cstheme="minorHAnsi"/>
                <w:szCs w:val="20"/>
                <w:lang w:eastAsia="ro-RO"/>
              </w:rPr>
              <w:t>, secțiunea 4.1.3 Capacitatea financiară, pag. 31.</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7D22FA" w:rsidRPr="00B5550A" w:rsidRDefault="007D22FA" w:rsidP="00F5367D">
            <w:pPr>
              <w:pStyle w:val="Titlu"/>
              <w:jc w:val="left"/>
              <w:outlineLvl w:val="0"/>
              <w:rPr>
                <w:rFonts w:asciiTheme="minorHAnsi" w:hAnsiTheme="minorHAnsi" w:cstheme="minorHAnsi"/>
                <w:szCs w:val="20"/>
              </w:rPr>
            </w:pPr>
          </w:p>
        </w:tc>
        <w:tc>
          <w:tcPr>
            <w:tcW w:w="6379" w:type="dxa"/>
          </w:tcPr>
          <w:p w:rsidR="006A0EDF"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 xml:space="preserve">Activităţile de subcontractare se realizează numai </w:t>
            </w:r>
            <w:r w:rsidR="00DE0F8B" w:rsidRPr="00B5550A">
              <w:rPr>
                <w:rFonts w:asciiTheme="minorHAnsi" w:hAnsiTheme="minorHAnsi" w:cstheme="minorHAnsi"/>
                <w:szCs w:val="20"/>
                <w:lang w:eastAsia="ro-RO"/>
              </w:rPr>
              <w:t>de către S</w:t>
            </w:r>
            <w:r w:rsidRPr="00B5550A">
              <w:rPr>
                <w:rFonts w:asciiTheme="minorHAnsi" w:hAnsiTheme="minorHAnsi" w:cstheme="minorHAnsi"/>
                <w:szCs w:val="20"/>
                <w:lang w:eastAsia="ro-RO"/>
              </w:rPr>
              <w:t>olicitantul de finanţare, nu şi de partenerul acestuia</w:t>
            </w:r>
            <w:r w:rsidR="00CE1661" w:rsidRPr="00B5550A">
              <w:rPr>
                <w:rFonts w:asciiTheme="minorHAnsi" w:hAnsiTheme="minorHAnsi" w:cstheme="minorHAnsi"/>
                <w:szCs w:val="20"/>
                <w:lang w:eastAsia="ro-RO"/>
              </w:rPr>
              <w:t xml:space="preserve">, </w:t>
            </w:r>
            <w:r w:rsidR="000647F8" w:rsidRPr="00B5550A">
              <w:rPr>
                <w:rFonts w:asciiTheme="minorHAnsi" w:hAnsiTheme="minorHAnsi" w:cstheme="minorHAnsi"/>
                <w:szCs w:val="20"/>
                <w:lang w:eastAsia="ro-RO"/>
              </w:rPr>
              <w:t xml:space="preserve">conform </w:t>
            </w:r>
            <w:r w:rsidR="000647F8" w:rsidRPr="00B5550A">
              <w:rPr>
                <w:rFonts w:asciiTheme="minorHAnsi" w:hAnsiTheme="minorHAnsi" w:cstheme="minorHAnsi"/>
                <w:iCs/>
                <w:szCs w:val="20"/>
                <w:lang w:eastAsia="sk-SK"/>
              </w:rPr>
              <w:t>Orientărilor privind accesarea finanț</w:t>
            </w:r>
            <w:r w:rsidR="004E6CF2">
              <w:rPr>
                <w:rFonts w:asciiTheme="minorHAnsi" w:hAnsiTheme="minorHAnsi" w:cstheme="minorHAnsi"/>
                <w:iCs/>
                <w:szCs w:val="20"/>
                <w:lang w:eastAsia="sk-SK"/>
              </w:rPr>
              <w:t>ărilor în cadrul POCU 2014-2020</w:t>
            </w:r>
            <w:r w:rsidR="000647F8" w:rsidRPr="00B5550A">
              <w:rPr>
                <w:rFonts w:asciiTheme="minorHAnsi" w:hAnsiTheme="minorHAnsi" w:cstheme="minorHAnsi"/>
                <w:szCs w:val="20"/>
                <w:lang w:eastAsia="ro-RO"/>
              </w:rPr>
              <w:t>.</w:t>
            </w:r>
            <w:r w:rsidR="004E6CF2">
              <w:rPr>
                <w:rFonts w:asciiTheme="minorHAnsi" w:hAnsiTheme="minorHAnsi" w:cstheme="minorHAnsi"/>
                <w:szCs w:val="20"/>
                <w:lang w:eastAsia="ro-RO"/>
              </w:rPr>
              <w:t xml:space="preserve"> </w:t>
            </w:r>
            <w:r w:rsidR="006A0EDF" w:rsidRPr="00B5550A">
              <w:rPr>
                <w:rFonts w:asciiTheme="minorHAnsi" w:hAnsiTheme="minorHAnsi" w:cstheme="minorHAnsi"/>
                <w:szCs w:val="20"/>
                <w:lang w:eastAsia="ro-RO"/>
              </w:rPr>
              <w:t xml:space="preserve">Obs. </w:t>
            </w:r>
            <w:r w:rsidR="006A0EDF" w:rsidRPr="00B5550A">
              <w:rPr>
                <w:rFonts w:asciiTheme="minorHAnsi" w:hAnsiTheme="minorHAnsi" w:cstheme="minorHAnsi"/>
                <w:szCs w:val="20"/>
              </w:rPr>
              <w:t xml:space="preserve">Prin excepție, partenerii pot subcontracta activități/subactivități suport (de ex., organizare </w:t>
            </w:r>
            <w:r w:rsidR="006A0EDF" w:rsidRPr="00B5550A">
              <w:rPr>
                <w:rFonts w:asciiTheme="minorHAnsi" w:hAnsiTheme="minorHAnsi" w:cstheme="minorHAnsi"/>
                <w:szCs w:val="20"/>
              </w:rPr>
              <w:lastRenderedPageBreak/>
              <w:t>evenimente, pachete complete conţinând transport şi cazare a participanţilor şi/sau a personalului propriu, sonorizare, interpretariat, tipărituri), dar nu și activități relevante, pentru care au fost selectați ca parteneri în baza expertizei în domeniu.</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7D22FA" w:rsidRPr="00B5550A" w:rsidRDefault="007D22FA" w:rsidP="00F5367D">
            <w:pPr>
              <w:pStyle w:val="Titlu"/>
              <w:jc w:val="left"/>
              <w:outlineLvl w:val="0"/>
              <w:rPr>
                <w:rFonts w:asciiTheme="minorHAnsi" w:hAnsiTheme="minorHAnsi" w:cstheme="minorHAnsi"/>
                <w:szCs w:val="20"/>
              </w:rPr>
            </w:pPr>
          </w:p>
        </w:tc>
        <w:tc>
          <w:tcPr>
            <w:tcW w:w="6379" w:type="dxa"/>
          </w:tcPr>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Este prezentată motivarea selectării și rolul concret al fiecărui tip de partener / parteneri.</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RPr="00B5550A" w:rsidTr="00F5367D">
        <w:tc>
          <w:tcPr>
            <w:cnfStyle w:val="001000000000" w:firstRow="0" w:lastRow="0" w:firstColumn="1" w:lastColumn="0" w:oddVBand="0" w:evenVBand="0" w:oddHBand="0" w:evenHBand="0" w:firstRowFirstColumn="0" w:firstRowLastColumn="0" w:lastRowFirstColumn="0" w:lastRowLastColumn="0"/>
            <w:tcW w:w="2376" w:type="dxa"/>
            <w:vMerge/>
          </w:tcPr>
          <w:p w:rsidR="007D22FA" w:rsidRPr="00B5550A" w:rsidRDefault="007D22FA" w:rsidP="00F5367D">
            <w:pPr>
              <w:pStyle w:val="Titlu"/>
              <w:jc w:val="left"/>
              <w:outlineLvl w:val="0"/>
              <w:rPr>
                <w:rFonts w:asciiTheme="minorHAnsi" w:hAnsiTheme="minorHAnsi" w:cstheme="minorHAnsi"/>
                <w:szCs w:val="20"/>
              </w:rPr>
            </w:pPr>
          </w:p>
        </w:tc>
        <w:tc>
          <w:tcPr>
            <w:tcW w:w="6379" w:type="dxa"/>
          </w:tcPr>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Fiecare dintre parteneri, acolo unde este cazul, este implicat în cel puţin o activitate relevantă</w:t>
            </w:r>
            <w:r w:rsidR="00DE0F8B" w:rsidRPr="00B5550A">
              <w:rPr>
                <w:rFonts w:asciiTheme="minorHAnsi" w:hAnsiTheme="minorHAnsi" w:cstheme="minorHAnsi"/>
                <w:szCs w:val="20"/>
                <w:lang w:eastAsia="ro-RO"/>
              </w:rPr>
              <w:t>.</w:t>
            </w:r>
          </w:p>
          <w:p w:rsidR="007D22FA" w:rsidRPr="00B5550A" w:rsidRDefault="007D22FA" w:rsidP="0005585B">
            <w:pPr>
              <w:autoSpaceDE w:val="0"/>
              <w:autoSpaceDN w:val="0"/>
              <w:adjustRightInd w:val="0"/>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eastAsia="ro-RO"/>
              </w:rPr>
            </w:pPr>
            <w:r w:rsidRPr="00B5550A">
              <w:rPr>
                <w:rFonts w:asciiTheme="minorHAnsi" w:hAnsiTheme="minorHAnsi" w:cstheme="minorHAnsi"/>
                <w:szCs w:val="20"/>
                <w:lang w:eastAsia="ro-RO"/>
              </w:rPr>
              <w:t>Prin activitate relevantă se înțelege acea activitate</w:t>
            </w:r>
            <w:r w:rsidR="00DE0F8B" w:rsidRPr="00B5550A">
              <w:rPr>
                <w:rFonts w:asciiTheme="minorHAnsi" w:hAnsiTheme="minorHAnsi" w:cstheme="minorHAnsi"/>
                <w:szCs w:val="20"/>
                <w:lang w:eastAsia="ro-RO"/>
              </w:rPr>
              <w:t>,</w:t>
            </w:r>
            <w:r w:rsidRPr="00B5550A">
              <w:rPr>
                <w:rFonts w:asciiTheme="minorHAnsi" w:hAnsiTheme="minorHAnsi" w:cstheme="minorHAnsi"/>
                <w:szCs w:val="20"/>
                <w:lang w:eastAsia="ro-RO"/>
              </w:rPr>
              <w:t xml:space="preserve"> care contribuie în mod direct la atingerea indicatorilor (activitate din lista activităților eligibile</w:t>
            </w:r>
            <w:r w:rsidR="001055B3" w:rsidRPr="00B5550A">
              <w:rPr>
                <w:rFonts w:asciiTheme="minorHAnsi" w:hAnsiTheme="minorHAnsi" w:cstheme="minorHAnsi"/>
                <w:szCs w:val="20"/>
                <w:lang w:eastAsia="ro-RO"/>
              </w:rPr>
              <w:t xml:space="preserve"> prevăzute prin Ghidul Solicitantului – Condiții Specifice</w:t>
            </w:r>
            <w:r w:rsidR="00410A03" w:rsidRPr="00B5550A">
              <w:rPr>
                <w:rFonts w:asciiTheme="minorHAnsi" w:hAnsiTheme="minorHAnsi" w:cstheme="minorHAnsi"/>
                <w:szCs w:val="20"/>
                <w:lang w:eastAsia="ro-RO"/>
              </w:rPr>
              <w:t>)</w:t>
            </w: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Pr="00B5550A" w:rsidRDefault="007D22FA" w:rsidP="00F5367D">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bl>
    <w:p w:rsidR="00FA5C18" w:rsidRDefault="00FA5C18" w:rsidP="0027460C">
      <w:pPr>
        <w:pStyle w:val="Titlu"/>
        <w:jc w:val="left"/>
        <w:outlineLvl w:val="0"/>
        <w:rPr>
          <w:rFonts w:asciiTheme="minorHAnsi" w:hAnsiTheme="minorHAnsi" w:cstheme="minorHAnsi"/>
          <w:szCs w:val="20"/>
        </w:rPr>
      </w:pPr>
    </w:p>
    <w:tbl>
      <w:tblPr>
        <w:tblStyle w:val="GridTable1Light-Accent51"/>
        <w:tblW w:w="0" w:type="auto"/>
        <w:tblLayout w:type="fixed"/>
        <w:tblLook w:val="04A0" w:firstRow="1" w:lastRow="0" w:firstColumn="1" w:lastColumn="0" w:noHBand="0" w:noVBand="1"/>
      </w:tblPr>
      <w:tblGrid>
        <w:gridCol w:w="4644"/>
        <w:gridCol w:w="4111"/>
        <w:gridCol w:w="567"/>
        <w:gridCol w:w="567"/>
        <w:gridCol w:w="567"/>
        <w:gridCol w:w="2410"/>
        <w:gridCol w:w="2410"/>
      </w:tblGrid>
      <w:tr w:rsidR="007D22FA" w:rsidTr="00F536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rsidR="007D22FA" w:rsidRPr="00F5367D" w:rsidRDefault="007D22FA" w:rsidP="007D22FA">
            <w:pPr>
              <w:pStyle w:val="Titlu"/>
              <w:jc w:val="left"/>
              <w:outlineLvl w:val="0"/>
              <w:rPr>
                <w:rFonts w:asciiTheme="minorHAnsi" w:hAnsiTheme="minorHAnsi" w:cstheme="minorHAnsi"/>
                <w:szCs w:val="20"/>
              </w:rPr>
            </w:pPr>
            <w:r w:rsidRPr="00F5367D">
              <w:rPr>
                <w:rFonts w:asciiTheme="minorHAnsi" w:hAnsiTheme="minorHAnsi" w:cstheme="minorHAnsi"/>
                <w:szCs w:val="20"/>
              </w:rPr>
              <w:t>Criterii</w:t>
            </w:r>
          </w:p>
        </w:tc>
        <w:tc>
          <w:tcPr>
            <w:tcW w:w="4111" w:type="dxa"/>
          </w:tcPr>
          <w:p w:rsidR="007D22FA" w:rsidRPr="00F5367D" w:rsidRDefault="007D22FA" w:rsidP="0005585B">
            <w:pPr>
              <w:pStyle w:val="Titlu"/>
              <w:jc w:val="both"/>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 xml:space="preserve">Subcriterii </w:t>
            </w:r>
          </w:p>
        </w:tc>
        <w:tc>
          <w:tcPr>
            <w:tcW w:w="567" w:type="dxa"/>
          </w:tcPr>
          <w:p w:rsidR="007D22FA" w:rsidRPr="00F5367D" w:rsidRDefault="007D22FA" w:rsidP="009F4FAE">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Da</w:t>
            </w:r>
          </w:p>
        </w:tc>
        <w:tc>
          <w:tcPr>
            <w:tcW w:w="567" w:type="dxa"/>
          </w:tcPr>
          <w:p w:rsidR="007D22FA" w:rsidRPr="00F5367D" w:rsidRDefault="007D22FA" w:rsidP="009F4FAE">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Nu</w:t>
            </w:r>
          </w:p>
        </w:tc>
        <w:tc>
          <w:tcPr>
            <w:tcW w:w="567" w:type="dxa"/>
          </w:tcPr>
          <w:p w:rsidR="007D22FA" w:rsidRPr="00F5367D" w:rsidRDefault="007D22FA" w:rsidP="009F4FAE">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NA</w:t>
            </w:r>
          </w:p>
        </w:tc>
        <w:tc>
          <w:tcPr>
            <w:tcW w:w="2410" w:type="dxa"/>
          </w:tcPr>
          <w:p w:rsidR="007D22FA" w:rsidRPr="00F5367D" w:rsidRDefault="007D22FA" w:rsidP="009F4FAE">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Observații / Justificare</w:t>
            </w:r>
          </w:p>
        </w:tc>
        <w:tc>
          <w:tcPr>
            <w:tcW w:w="2410" w:type="dxa"/>
          </w:tcPr>
          <w:p w:rsidR="007D22FA" w:rsidRPr="00F5367D" w:rsidRDefault="007D22FA" w:rsidP="009F4FAE">
            <w:pPr>
              <w:pStyle w:val="Titlu"/>
              <w:jc w:val="left"/>
              <w:outlineLvl w:val="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0"/>
              </w:rPr>
            </w:pPr>
            <w:r w:rsidRPr="00F5367D">
              <w:rPr>
                <w:rFonts w:asciiTheme="minorHAnsi" w:hAnsiTheme="minorHAnsi" w:cstheme="minorHAnsi"/>
                <w:szCs w:val="20"/>
              </w:rPr>
              <w:t>Clarificări</w:t>
            </w:r>
          </w:p>
        </w:tc>
      </w:tr>
      <w:tr w:rsidR="007D22FA" w:rsidTr="00F5367D">
        <w:tc>
          <w:tcPr>
            <w:cnfStyle w:val="001000000000" w:firstRow="0" w:lastRow="0" w:firstColumn="1" w:lastColumn="0" w:oddVBand="0" w:evenVBand="0" w:oddHBand="0" w:evenHBand="0" w:firstRowFirstColumn="0" w:firstRowLastColumn="0" w:lastRowFirstColumn="0" w:lastRowLastColumn="0"/>
            <w:tcW w:w="9889" w:type="dxa"/>
            <w:gridSpan w:val="4"/>
          </w:tcPr>
          <w:p w:rsidR="007D22FA" w:rsidRPr="00834FB2" w:rsidRDefault="0038331B" w:rsidP="0005585B">
            <w:pPr>
              <w:pStyle w:val="Titlu"/>
              <w:jc w:val="both"/>
              <w:outlineLvl w:val="0"/>
              <w:rPr>
                <w:rFonts w:asciiTheme="minorHAnsi" w:hAnsiTheme="minorHAnsi" w:cstheme="minorHAnsi"/>
                <w:szCs w:val="20"/>
              </w:rPr>
            </w:pPr>
            <w:r>
              <w:rPr>
                <w:rFonts w:asciiTheme="minorHAnsi" w:hAnsiTheme="minorHAnsi" w:cstheme="minorHAnsi"/>
                <w:szCs w:val="20"/>
                <w:lang w:eastAsia="ro-RO"/>
              </w:rPr>
              <w:t>II</w:t>
            </w:r>
            <w:r w:rsidR="007D22FA" w:rsidRPr="00834FB2">
              <w:rPr>
                <w:rFonts w:asciiTheme="minorHAnsi" w:hAnsiTheme="minorHAnsi" w:cstheme="minorHAnsi"/>
                <w:szCs w:val="20"/>
                <w:lang w:eastAsia="ro-RO"/>
              </w:rPr>
              <w:t>. Eligibilitatea proiectului</w:t>
            </w:r>
          </w:p>
        </w:tc>
        <w:tc>
          <w:tcPr>
            <w:tcW w:w="567" w:type="dxa"/>
          </w:tcPr>
          <w:p w:rsidR="007D22FA" w:rsidRPr="00834FB2"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val="0"/>
                <w:szCs w:val="20"/>
                <w:lang w:eastAsia="ro-RO"/>
              </w:rPr>
            </w:pPr>
          </w:p>
        </w:tc>
        <w:tc>
          <w:tcPr>
            <w:tcW w:w="2410" w:type="dxa"/>
          </w:tcPr>
          <w:p w:rsidR="007D22FA" w:rsidRPr="00834FB2"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val="0"/>
                <w:szCs w:val="20"/>
                <w:lang w:eastAsia="ro-RO"/>
              </w:rPr>
            </w:pPr>
          </w:p>
        </w:tc>
        <w:tc>
          <w:tcPr>
            <w:tcW w:w="2410" w:type="dxa"/>
          </w:tcPr>
          <w:p w:rsidR="007D22FA" w:rsidRPr="00834FB2"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val="0"/>
                <w:szCs w:val="20"/>
                <w:lang w:eastAsia="ro-RO"/>
              </w:rPr>
            </w:pPr>
          </w:p>
        </w:tc>
      </w:tr>
      <w:tr w:rsidR="00F60465" w:rsidTr="00F5367D">
        <w:trPr>
          <w:trHeight w:val="392"/>
        </w:trPr>
        <w:tc>
          <w:tcPr>
            <w:cnfStyle w:val="001000000000" w:firstRow="0" w:lastRow="0" w:firstColumn="1" w:lastColumn="0" w:oddVBand="0" w:evenVBand="0" w:oddHBand="0" w:evenHBand="0" w:firstRowFirstColumn="0" w:firstRowLastColumn="0" w:lastRowFirstColumn="0" w:lastRowLastColumn="0"/>
            <w:tcW w:w="4644" w:type="dxa"/>
            <w:vMerge w:val="restart"/>
          </w:tcPr>
          <w:p w:rsidR="00F60465" w:rsidRPr="00F60465" w:rsidRDefault="00E06141" w:rsidP="00F5367D">
            <w:pPr>
              <w:pStyle w:val="Titlu"/>
              <w:tabs>
                <w:tab w:val="left" w:pos="0"/>
                <w:tab w:val="left" w:pos="284"/>
              </w:tabs>
              <w:jc w:val="left"/>
              <w:outlineLvl w:val="0"/>
              <w:rPr>
                <w:rFonts w:asciiTheme="minorHAnsi" w:hAnsiTheme="minorHAnsi" w:cstheme="minorHAnsi"/>
                <w:szCs w:val="20"/>
              </w:rPr>
            </w:pPr>
            <w:r>
              <w:rPr>
                <w:rFonts w:asciiTheme="minorHAnsi" w:hAnsiTheme="minorHAnsi" w:cstheme="minorHAnsi"/>
                <w:szCs w:val="20"/>
              </w:rPr>
              <w:t xml:space="preserve">II.1. </w:t>
            </w:r>
            <w:r w:rsidR="00F60465">
              <w:rPr>
                <w:rFonts w:asciiTheme="minorHAnsi" w:hAnsiTheme="minorHAnsi" w:cstheme="minorHAnsi"/>
                <w:szCs w:val="20"/>
              </w:rPr>
              <w:t xml:space="preserve">Proiectul propus este conform cu fișa de proiect </w:t>
            </w:r>
            <w:r w:rsidR="00F904EB">
              <w:rPr>
                <w:rFonts w:asciiTheme="minorHAnsi" w:hAnsiTheme="minorHAnsi" w:cstheme="minorHAnsi"/>
                <w:szCs w:val="20"/>
              </w:rPr>
              <w:t>selectată</w:t>
            </w:r>
            <w:r w:rsidR="00F60465">
              <w:rPr>
                <w:rFonts w:asciiTheme="minorHAnsi" w:hAnsiTheme="minorHAnsi" w:cstheme="minorHAnsi"/>
                <w:szCs w:val="20"/>
              </w:rPr>
              <w:t xml:space="preserve"> de GAL și avizată de CCS Restrâns, în ceea ce privește:</w:t>
            </w:r>
          </w:p>
        </w:tc>
        <w:tc>
          <w:tcPr>
            <w:tcW w:w="4111" w:type="dxa"/>
          </w:tcPr>
          <w:p w:rsidR="007E5913" w:rsidRDefault="00F60465" w:rsidP="0005585B">
            <w:pPr>
              <w:pStyle w:val="Titlu"/>
              <w:numPr>
                <w:ilvl w:val="0"/>
                <w:numId w:val="45"/>
              </w:numPr>
              <w:tabs>
                <w:tab w:val="left" w:pos="0"/>
                <w:tab w:val="left" w:pos="284"/>
              </w:tabs>
              <w:ind w:hanging="686"/>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Valoarea proiectului</w:t>
            </w:r>
            <w:r w:rsidR="007E5913">
              <w:rPr>
                <w:rFonts w:asciiTheme="minorHAnsi" w:hAnsiTheme="minorHAnsi" w:cstheme="minorHAnsi"/>
                <w:b w:val="0"/>
                <w:szCs w:val="20"/>
              </w:rPr>
              <w:t xml:space="preserve"> </w:t>
            </w:r>
          </w:p>
          <w:p w:rsidR="00F60465" w:rsidRPr="008771FD" w:rsidRDefault="007E5913" w:rsidP="0005585B">
            <w:pPr>
              <w:pStyle w:val="Titlu"/>
              <w:tabs>
                <w:tab w:val="left" w:pos="0"/>
                <w:tab w:val="left" w:pos="284"/>
              </w:tabs>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Obs. Valoarea maximă a proiectului înc</w:t>
            </w:r>
            <w:r w:rsidR="00E06141">
              <w:rPr>
                <w:rFonts w:asciiTheme="minorHAnsi" w:hAnsiTheme="minorHAnsi" w:cstheme="minorHAnsi"/>
                <w:b w:val="0"/>
                <w:szCs w:val="20"/>
              </w:rPr>
              <w:t>ă</w:t>
            </w:r>
            <w:r>
              <w:rPr>
                <w:rFonts w:asciiTheme="minorHAnsi" w:hAnsiTheme="minorHAnsi" w:cstheme="minorHAnsi"/>
                <w:b w:val="0"/>
                <w:szCs w:val="20"/>
              </w:rPr>
              <w:t>rcat în MySMIS nu poate depăși valoarea maximă a fișei de proiect avizată.</w:t>
            </w: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F60465" w:rsidTr="00F5367D">
        <w:trPr>
          <w:trHeight w:val="388"/>
        </w:trPr>
        <w:tc>
          <w:tcPr>
            <w:cnfStyle w:val="001000000000" w:firstRow="0" w:lastRow="0" w:firstColumn="1" w:lastColumn="0" w:oddVBand="0" w:evenVBand="0" w:oddHBand="0" w:evenHBand="0" w:firstRowFirstColumn="0" w:firstRowLastColumn="0" w:lastRowFirstColumn="0" w:lastRowLastColumn="0"/>
            <w:tcW w:w="4644" w:type="dxa"/>
            <w:vMerge/>
          </w:tcPr>
          <w:p w:rsidR="00F60465" w:rsidRDefault="00F60465" w:rsidP="00F5367D">
            <w:pPr>
              <w:pStyle w:val="Titlu"/>
              <w:numPr>
                <w:ilvl w:val="0"/>
                <w:numId w:val="44"/>
              </w:numPr>
              <w:tabs>
                <w:tab w:val="left" w:pos="0"/>
                <w:tab w:val="left" w:pos="284"/>
              </w:tabs>
              <w:ind w:left="0" w:firstLine="0"/>
              <w:jc w:val="left"/>
              <w:outlineLvl w:val="0"/>
              <w:rPr>
                <w:rFonts w:asciiTheme="minorHAnsi" w:hAnsiTheme="minorHAnsi" w:cstheme="minorHAnsi"/>
                <w:szCs w:val="20"/>
              </w:rPr>
            </w:pPr>
          </w:p>
        </w:tc>
        <w:tc>
          <w:tcPr>
            <w:tcW w:w="4111" w:type="dxa"/>
          </w:tcPr>
          <w:p w:rsidR="00F60465" w:rsidRPr="008771FD" w:rsidRDefault="00F60465" w:rsidP="0005585B">
            <w:pPr>
              <w:pStyle w:val="Titlu"/>
              <w:numPr>
                <w:ilvl w:val="0"/>
                <w:numId w:val="45"/>
              </w:numPr>
              <w:tabs>
                <w:tab w:val="left" w:pos="0"/>
                <w:tab w:val="left" w:pos="284"/>
              </w:tabs>
              <w:ind w:hanging="686"/>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Parteneriatul propus</w:t>
            </w: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F60465" w:rsidTr="00F5367D">
        <w:trPr>
          <w:trHeight w:val="283"/>
        </w:trPr>
        <w:tc>
          <w:tcPr>
            <w:cnfStyle w:val="001000000000" w:firstRow="0" w:lastRow="0" w:firstColumn="1" w:lastColumn="0" w:oddVBand="0" w:evenVBand="0" w:oddHBand="0" w:evenHBand="0" w:firstRowFirstColumn="0" w:firstRowLastColumn="0" w:lastRowFirstColumn="0" w:lastRowLastColumn="0"/>
            <w:tcW w:w="4644" w:type="dxa"/>
            <w:vMerge/>
          </w:tcPr>
          <w:p w:rsidR="00F60465" w:rsidRDefault="00F60465" w:rsidP="00F5367D">
            <w:pPr>
              <w:pStyle w:val="Titlu"/>
              <w:numPr>
                <w:ilvl w:val="0"/>
                <w:numId w:val="44"/>
              </w:numPr>
              <w:tabs>
                <w:tab w:val="left" w:pos="0"/>
                <w:tab w:val="left" w:pos="284"/>
              </w:tabs>
              <w:ind w:left="0" w:firstLine="0"/>
              <w:jc w:val="left"/>
              <w:outlineLvl w:val="0"/>
              <w:rPr>
                <w:rFonts w:asciiTheme="minorHAnsi" w:hAnsiTheme="minorHAnsi" w:cstheme="minorHAnsi"/>
                <w:szCs w:val="20"/>
              </w:rPr>
            </w:pPr>
          </w:p>
        </w:tc>
        <w:tc>
          <w:tcPr>
            <w:tcW w:w="4111" w:type="dxa"/>
          </w:tcPr>
          <w:p w:rsidR="00F60465" w:rsidRPr="008771FD" w:rsidRDefault="00F60465" w:rsidP="0005585B">
            <w:pPr>
              <w:pStyle w:val="Titlu"/>
              <w:numPr>
                <w:ilvl w:val="0"/>
                <w:numId w:val="45"/>
              </w:numPr>
              <w:tabs>
                <w:tab w:val="left" w:pos="0"/>
                <w:tab w:val="left" w:pos="284"/>
              </w:tabs>
              <w:ind w:hanging="686"/>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Grupul țintă</w:t>
            </w: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F60465" w:rsidTr="00F5367D">
        <w:trPr>
          <w:trHeight w:val="388"/>
        </w:trPr>
        <w:tc>
          <w:tcPr>
            <w:cnfStyle w:val="001000000000" w:firstRow="0" w:lastRow="0" w:firstColumn="1" w:lastColumn="0" w:oddVBand="0" w:evenVBand="0" w:oddHBand="0" w:evenHBand="0" w:firstRowFirstColumn="0" w:firstRowLastColumn="0" w:lastRowFirstColumn="0" w:lastRowLastColumn="0"/>
            <w:tcW w:w="4644" w:type="dxa"/>
            <w:vMerge/>
          </w:tcPr>
          <w:p w:rsidR="00F60465" w:rsidRDefault="00F60465" w:rsidP="00F5367D">
            <w:pPr>
              <w:pStyle w:val="Titlu"/>
              <w:numPr>
                <w:ilvl w:val="0"/>
                <w:numId w:val="44"/>
              </w:numPr>
              <w:tabs>
                <w:tab w:val="left" w:pos="0"/>
                <w:tab w:val="left" w:pos="284"/>
              </w:tabs>
              <w:ind w:left="0" w:firstLine="0"/>
              <w:jc w:val="left"/>
              <w:outlineLvl w:val="0"/>
              <w:rPr>
                <w:rFonts w:asciiTheme="minorHAnsi" w:hAnsiTheme="minorHAnsi" w:cstheme="minorHAnsi"/>
                <w:szCs w:val="20"/>
              </w:rPr>
            </w:pPr>
          </w:p>
        </w:tc>
        <w:tc>
          <w:tcPr>
            <w:tcW w:w="4111" w:type="dxa"/>
          </w:tcPr>
          <w:p w:rsidR="00F60465" w:rsidRPr="008771FD" w:rsidRDefault="00F60465" w:rsidP="0005585B">
            <w:pPr>
              <w:pStyle w:val="Titlu"/>
              <w:numPr>
                <w:ilvl w:val="0"/>
                <w:numId w:val="45"/>
              </w:numPr>
              <w:tabs>
                <w:tab w:val="left" w:pos="0"/>
                <w:tab w:val="left" w:pos="284"/>
              </w:tabs>
              <w:ind w:hanging="686"/>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Activitățile relevante și obligatorii</w:t>
            </w: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F60465" w:rsidTr="00F5367D">
        <w:trPr>
          <w:trHeight w:val="388"/>
        </w:trPr>
        <w:tc>
          <w:tcPr>
            <w:cnfStyle w:val="001000000000" w:firstRow="0" w:lastRow="0" w:firstColumn="1" w:lastColumn="0" w:oddVBand="0" w:evenVBand="0" w:oddHBand="0" w:evenHBand="0" w:firstRowFirstColumn="0" w:firstRowLastColumn="0" w:lastRowFirstColumn="0" w:lastRowLastColumn="0"/>
            <w:tcW w:w="4644" w:type="dxa"/>
            <w:vMerge/>
          </w:tcPr>
          <w:p w:rsidR="00F60465" w:rsidRDefault="00F60465" w:rsidP="00F5367D">
            <w:pPr>
              <w:pStyle w:val="Titlu"/>
              <w:numPr>
                <w:ilvl w:val="0"/>
                <w:numId w:val="44"/>
              </w:numPr>
              <w:tabs>
                <w:tab w:val="left" w:pos="0"/>
                <w:tab w:val="left" w:pos="284"/>
              </w:tabs>
              <w:ind w:left="0" w:firstLine="0"/>
              <w:jc w:val="left"/>
              <w:outlineLvl w:val="0"/>
              <w:rPr>
                <w:rFonts w:asciiTheme="minorHAnsi" w:hAnsiTheme="minorHAnsi" w:cstheme="minorHAnsi"/>
                <w:szCs w:val="20"/>
              </w:rPr>
            </w:pPr>
          </w:p>
        </w:tc>
        <w:tc>
          <w:tcPr>
            <w:tcW w:w="4111" w:type="dxa"/>
          </w:tcPr>
          <w:p w:rsidR="00F60465" w:rsidRPr="008771FD" w:rsidRDefault="00F60465" w:rsidP="0005585B">
            <w:pPr>
              <w:pStyle w:val="Titlu"/>
              <w:numPr>
                <w:ilvl w:val="0"/>
                <w:numId w:val="45"/>
              </w:numPr>
              <w:ind w:left="318" w:hanging="284"/>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Pr>
                <w:rFonts w:asciiTheme="minorHAnsi" w:hAnsiTheme="minorHAnsi" w:cstheme="minorHAnsi"/>
                <w:b w:val="0"/>
                <w:szCs w:val="20"/>
              </w:rPr>
              <w:t>Indicatorii proiectului</w:t>
            </w: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F60465" w:rsidRDefault="00F60465"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vMerge w:val="restart"/>
          </w:tcPr>
          <w:p w:rsidR="001A4EF3" w:rsidRPr="00B5550A" w:rsidRDefault="00E06141" w:rsidP="00F5367D">
            <w:pPr>
              <w:pStyle w:val="Titlu"/>
              <w:tabs>
                <w:tab w:val="left" w:pos="0"/>
                <w:tab w:val="left" w:pos="284"/>
              </w:tabs>
              <w:jc w:val="left"/>
              <w:outlineLvl w:val="0"/>
              <w:rPr>
                <w:rFonts w:asciiTheme="minorHAnsi" w:hAnsiTheme="minorHAnsi" w:cstheme="minorHAnsi"/>
                <w:szCs w:val="20"/>
              </w:rPr>
            </w:pPr>
            <w:r w:rsidRPr="00B5550A">
              <w:rPr>
                <w:rFonts w:asciiTheme="minorHAnsi" w:hAnsiTheme="minorHAnsi" w:cstheme="minorHAnsi"/>
                <w:szCs w:val="20"/>
              </w:rPr>
              <w:t xml:space="preserve">II.2. </w:t>
            </w:r>
            <w:r w:rsidR="007D22FA" w:rsidRPr="00B5550A">
              <w:rPr>
                <w:rFonts w:asciiTheme="minorHAnsi" w:hAnsiTheme="minorHAnsi" w:cstheme="minorHAnsi"/>
                <w:szCs w:val="20"/>
              </w:rPr>
              <w:t>Proiectul propus spre finanțare (activitățile proiectului, cu aceleaşi rezultate, pentru aceiaşi membri ai grupului ţintă) nu a mai beneficiat de sprijin financiar din fonduri nerambursabile (dublă finanțare)</w:t>
            </w:r>
          </w:p>
        </w:tc>
        <w:tc>
          <w:tcPr>
            <w:tcW w:w="4111" w:type="dxa"/>
          </w:tcPr>
          <w:p w:rsidR="007D22FA" w:rsidRPr="00B5550A" w:rsidRDefault="007D22FA" w:rsidP="0005585B">
            <w:pPr>
              <w:pStyle w:val="Titlu"/>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sidRPr="00B5550A">
              <w:rPr>
                <w:rFonts w:asciiTheme="minorHAnsi" w:hAnsiTheme="minorHAnsi" w:cstheme="minorHAnsi"/>
                <w:b w:val="0"/>
                <w:szCs w:val="20"/>
              </w:rPr>
              <w:t xml:space="preserve">Se verifică dacă </w:t>
            </w:r>
            <w:r w:rsidR="00DE0F8B" w:rsidRPr="00B5550A">
              <w:rPr>
                <w:rFonts w:asciiTheme="minorHAnsi" w:hAnsiTheme="minorHAnsi" w:cstheme="minorHAnsi"/>
                <w:b w:val="0"/>
                <w:szCs w:val="20"/>
              </w:rPr>
              <w:t>S</w:t>
            </w:r>
            <w:r w:rsidRPr="00B5550A">
              <w:rPr>
                <w:rFonts w:asciiTheme="minorHAnsi" w:hAnsiTheme="minorHAnsi" w:cstheme="minorHAnsi"/>
                <w:b w:val="0"/>
                <w:szCs w:val="20"/>
              </w:rPr>
              <w:t xml:space="preserve">olicitantul a </w:t>
            </w:r>
            <w:r w:rsidR="00910F53" w:rsidRPr="00B5550A">
              <w:rPr>
                <w:rFonts w:asciiTheme="minorHAnsi" w:hAnsiTheme="minorHAnsi" w:cstheme="minorHAnsi"/>
                <w:b w:val="0"/>
                <w:szCs w:val="20"/>
              </w:rPr>
              <w:t xml:space="preserve">menționat </w:t>
            </w:r>
            <w:r w:rsidRPr="00B5550A">
              <w:rPr>
                <w:rFonts w:asciiTheme="minorHAnsi" w:hAnsiTheme="minorHAnsi" w:cstheme="minorHAnsi"/>
                <w:b w:val="0"/>
                <w:szCs w:val="20"/>
              </w:rPr>
              <w:t xml:space="preserve">în </w:t>
            </w:r>
            <w:r w:rsidRPr="00B5550A">
              <w:rPr>
                <w:rFonts w:asciiTheme="minorHAnsi" w:hAnsiTheme="minorHAnsi" w:cstheme="minorHAnsi"/>
                <w:b w:val="0"/>
                <w:i/>
                <w:szCs w:val="20"/>
              </w:rPr>
              <w:t>Declarația privind evitarea dublei finanțări</w:t>
            </w:r>
            <w:r w:rsidRPr="00B5550A">
              <w:rPr>
                <w:rFonts w:asciiTheme="minorHAnsi" w:hAnsiTheme="minorHAnsi" w:cstheme="minorHAnsi"/>
                <w:b w:val="0"/>
                <w:szCs w:val="20"/>
              </w:rPr>
              <w:t xml:space="preserve"> că proiectul propus spre finanțare (activitățile proiectului, cu aceleaşi rezultate, pentru aceiaşi membri ai grupului ţintă)</w:t>
            </w:r>
            <w:r w:rsidR="00910F53" w:rsidRPr="00B5550A">
              <w:rPr>
                <w:rFonts w:asciiTheme="minorHAnsi" w:hAnsiTheme="minorHAnsi" w:cstheme="minorHAnsi"/>
                <w:b w:val="0"/>
                <w:szCs w:val="20"/>
              </w:rPr>
              <w:t xml:space="preserve"> </w:t>
            </w:r>
            <w:r w:rsidRPr="00B5550A">
              <w:rPr>
                <w:rFonts w:asciiTheme="minorHAnsi" w:hAnsiTheme="minorHAnsi" w:cstheme="minorHAnsi"/>
                <w:b w:val="0"/>
                <w:szCs w:val="20"/>
              </w:rPr>
              <w:t>NU a mai beneficiat de sprijin financiar din fonduri nerambursabile.</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vMerge/>
          </w:tcPr>
          <w:p w:rsidR="007D22FA" w:rsidRPr="00B5550A" w:rsidRDefault="007D22FA" w:rsidP="00F5367D">
            <w:pPr>
              <w:pStyle w:val="Titlu"/>
              <w:jc w:val="left"/>
              <w:outlineLvl w:val="0"/>
              <w:rPr>
                <w:rFonts w:asciiTheme="minorHAnsi" w:hAnsiTheme="minorHAnsi" w:cstheme="minorHAnsi"/>
                <w:szCs w:val="20"/>
              </w:rPr>
            </w:pPr>
          </w:p>
        </w:tc>
        <w:tc>
          <w:tcPr>
            <w:tcW w:w="4111" w:type="dxa"/>
          </w:tcPr>
          <w:p w:rsidR="00A24689" w:rsidRPr="00B5550A" w:rsidRDefault="007120E8" w:rsidP="0005585B">
            <w:pPr>
              <w:pStyle w:val="Titlu"/>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sidRPr="003E172A">
              <w:rPr>
                <w:rFonts w:asciiTheme="minorHAnsi" w:hAnsiTheme="minorHAnsi" w:cstheme="minorHAnsi"/>
                <w:b w:val="0"/>
                <w:szCs w:val="20"/>
              </w:rPr>
              <w:t xml:space="preserve">Pentru evitarea suprapunerilor și a dublei finanțări, </w:t>
            </w:r>
            <w:r w:rsidR="00B1371A" w:rsidRPr="003E172A">
              <w:rPr>
                <w:rFonts w:asciiTheme="minorHAnsi" w:hAnsiTheme="minorHAnsi" w:cstheme="minorHAnsi"/>
                <w:b w:val="0"/>
                <w:szCs w:val="20"/>
              </w:rPr>
              <w:t xml:space="preserve"> </w:t>
            </w:r>
            <w:r w:rsidR="00B1371A" w:rsidRPr="003E172A">
              <w:rPr>
                <w:rFonts w:asciiTheme="minorHAnsi" w:hAnsiTheme="minorHAnsi" w:cstheme="minorHAnsi"/>
                <w:b w:val="0"/>
                <w:i/>
                <w:szCs w:val="20"/>
              </w:rPr>
              <w:t>comunitățile marginalizate</w:t>
            </w:r>
            <w:r w:rsidR="00B1371A" w:rsidRPr="003E172A">
              <w:rPr>
                <w:rFonts w:asciiTheme="minorHAnsi" w:hAnsiTheme="minorHAnsi" w:cstheme="minorHAnsi"/>
                <w:b w:val="0"/>
                <w:szCs w:val="20"/>
              </w:rPr>
              <w:t xml:space="preserve"> </w:t>
            </w:r>
            <w:r w:rsidRPr="003E172A">
              <w:rPr>
                <w:rFonts w:asciiTheme="minorHAnsi" w:hAnsiTheme="minorHAnsi" w:cstheme="minorHAnsi"/>
                <w:b w:val="0"/>
                <w:szCs w:val="20"/>
              </w:rPr>
              <w:t xml:space="preserve">care vor beneficia de măsurile vizate în cadrul </w:t>
            </w:r>
            <w:r w:rsidR="00DE0F8B" w:rsidRPr="003E172A">
              <w:rPr>
                <w:rFonts w:asciiTheme="minorHAnsi" w:hAnsiTheme="minorHAnsi" w:cstheme="minorHAnsi"/>
                <w:b w:val="0"/>
                <w:szCs w:val="20"/>
              </w:rPr>
              <w:t xml:space="preserve">AP 5 - </w:t>
            </w:r>
            <w:r w:rsidRPr="003E172A">
              <w:rPr>
                <w:rFonts w:asciiTheme="minorHAnsi" w:hAnsiTheme="minorHAnsi" w:cstheme="minorHAnsi"/>
                <w:b w:val="0"/>
                <w:szCs w:val="20"/>
              </w:rPr>
              <w:t xml:space="preserve">PI 9.vi vor fi excluse de la finanțarea măsurilor similare </w:t>
            </w:r>
            <w:r w:rsidR="00910F53" w:rsidRPr="003E172A">
              <w:rPr>
                <w:rFonts w:asciiTheme="minorHAnsi" w:hAnsiTheme="minorHAnsi" w:cstheme="minorHAnsi"/>
                <w:b w:val="0"/>
                <w:szCs w:val="20"/>
              </w:rPr>
              <w:t xml:space="preserve">în cadrul </w:t>
            </w:r>
            <w:r w:rsidR="00F619F7" w:rsidRPr="003E172A">
              <w:rPr>
                <w:rFonts w:asciiTheme="minorHAnsi" w:eastAsia="Calibri" w:hAnsiTheme="minorHAnsi" w:cstheme="minorHAnsi"/>
                <w:b w:val="0"/>
                <w:color w:val="000000"/>
                <w:szCs w:val="20"/>
                <w:lang w:eastAsia="ro-RO"/>
              </w:rPr>
              <w:t>AP 6</w:t>
            </w:r>
            <w:r w:rsidR="00910F53" w:rsidRPr="003E172A">
              <w:rPr>
                <w:rFonts w:asciiTheme="minorHAnsi" w:eastAsia="Calibri" w:hAnsiTheme="minorHAnsi" w:cstheme="minorHAnsi"/>
                <w:b w:val="0"/>
                <w:color w:val="000000"/>
                <w:szCs w:val="20"/>
                <w:lang w:eastAsia="ro-RO"/>
              </w:rPr>
              <w:t xml:space="preserve">, respectiv AP4 - PI 9.ii </w:t>
            </w:r>
            <w:r w:rsidRPr="003E172A">
              <w:rPr>
                <w:rFonts w:asciiTheme="minorHAnsi" w:hAnsiTheme="minorHAnsi" w:cstheme="minorHAnsi"/>
                <w:b w:val="0"/>
                <w:szCs w:val="20"/>
              </w:rPr>
              <w:t>(O.S.4.1/4.2  POCU</w:t>
            </w:r>
            <w:r w:rsidR="007D22FA" w:rsidRPr="003E172A">
              <w:rPr>
                <w:rFonts w:asciiTheme="minorHAnsi" w:hAnsiTheme="minorHAnsi" w:cstheme="minorHAnsi"/>
                <w:b w:val="0"/>
                <w:szCs w:val="20"/>
              </w:rPr>
              <w:t>)</w:t>
            </w:r>
            <w:r w:rsidR="003E172A">
              <w:t xml:space="preserve"> </w:t>
            </w:r>
            <w:r w:rsidR="003E172A" w:rsidRPr="003E172A">
              <w:rPr>
                <w:rFonts w:asciiTheme="minorHAnsi" w:hAnsiTheme="minorHAnsi" w:cstheme="minorHAnsi"/>
                <w:b w:val="0"/>
                <w:szCs w:val="20"/>
              </w:rPr>
              <w:t>-</w:t>
            </w:r>
            <w:r w:rsidR="003E172A" w:rsidRPr="003E172A">
              <w:rPr>
                <w:rFonts w:asciiTheme="minorHAnsi" w:hAnsiTheme="minorHAnsi" w:cstheme="minorHAnsi"/>
                <w:b w:val="0"/>
                <w:szCs w:val="20"/>
              </w:rPr>
              <w:tab/>
            </w:r>
            <w:r w:rsidR="003E172A">
              <w:rPr>
                <w:rFonts w:asciiTheme="minorHAnsi" w:hAnsiTheme="minorHAnsi" w:cstheme="minorHAnsi"/>
                <w:b w:val="0"/>
                <w:szCs w:val="20"/>
              </w:rPr>
              <w:t>pe baza Declarației</w:t>
            </w:r>
            <w:r w:rsidR="003E172A" w:rsidRPr="003E172A">
              <w:rPr>
                <w:rFonts w:asciiTheme="minorHAnsi" w:hAnsiTheme="minorHAnsi" w:cstheme="minorHAnsi"/>
                <w:b w:val="0"/>
                <w:szCs w:val="20"/>
              </w:rPr>
              <w:t xml:space="preserve"> privind evitarea dublei finanțări</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rPr>
          <w:trHeight w:val="259"/>
        </w:trPr>
        <w:tc>
          <w:tcPr>
            <w:cnfStyle w:val="001000000000" w:firstRow="0" w:lastRow="0" w:firstColumn="1" w:lastColumn="0" w:oddVBand="0" w:evenVBand="0" w:oddHBand="0" w:evenHBand="0" w:firstRowFirstColumn="0" w:firstRowLastColumn="0" w:lastRowFirstColumn="0" w:lastRowLastColumn="0"/>
            <w:tcW w:w="4644" w:type="dxa"/>
          </w:tcPr>
          <w:p w:rsidR="007D22FA" w:rsidRPr="00B5550A" w:rsidRDefault="005905F9" w:rsidP="00F5367D">
            <w:pPr>
              <w:pStyle w:val="Titlu"/>
              <w:tabs>
                <w:tab w:val="left" w:pos="284"/>
              </w:tabs>
              <w:jc w:val="left"/>
              <w:outlineLvl w:val="0"/>
              <w:rPr>
                <w:rFonts w:asciiTheme="minorHAnsi" w:hAnsiTheme="minorHAnsi" w:cstheme="minorHAnsi"/>
                <w:szCs w:val="20"/>
              </w:rPr>
            </w:pPr>
            <w:r w:rsidRPr="00B5550A">
              <w:rPr>
                <w:rFonts w:asciiTheme="minorHAnsi" w:hAnsiTheme="minorHAnsi" w:cstheme="minorHAnsi"/>
                <w:szCs w:val="20"/>
              </w:rPr>
              <w:t xml:space="preserve">II.3. </w:t>
            </w:r>
            <w:r w:rsidR="007D22FA" w:rsidRPr="00B5550A">
              <w:rPr>
                <w:rFonts w:asciiTheme="minorHAnsi" w:hAnsiTheme="minorHAnsi" w:cstheme="minorHAnsi"/>
                <w:szCs w:val="20"/>
              </w:rPr>
              <w:t xml:space="preserve">Proiectul propus spre finanțare nu este încheiat în mod fizic sau implementat integral înainte de depunerea cererii de finanțare la autoritatea de management, indiferent dacă toate plățile aferente au fost efectuate de către </w:t>
            </w:r>
            <w:r w:rsidR="00DE0F8B" w:rsidRPr="00B5550A">
              <w:rPr>
                <w:rFonts w:asciiTheme="minorHAnsi" w:hAnsiTheme="minorHAnsi" w:cstheme="minorHAnsi"/>
                <w:szCs w:val="20"/>
              </w:rPr>
              <w:t>S</w:t>
            </w:r>
            <w:r w:rsidR="007D22FA" w:rsidRPr="00B5550A">
              <w:rPr>
                <w:rFonts w:asciiTheme="minorHAnsi" w:hAnsiTheme="minorHAnsi" w:cstheme="minorHAnsi"/>
                <w:szCs w:val="20"/>
              </w:rPr>
              <w:t>olicitant</w:t>
            </w:r>
            <w:r w:rsidR="001055B3" w:rsidRPr="00B5550A">
              <w:rPr>
                <w:rFonts w:asciiTheme="minorHAnsi" w:hAnsiTheme="minorHAnsi" w:cstheme="minorHAnsi"/>
                <w:szCs w:val="20"/>
              </w:rPr>
              <w:t xml:space="preserve"> </w:t>
            </w:r>
            <w:r w:rsidR="007D22FA" w:rsidRPr="00B5550A">
              <w:rPr>
                <w:rFonts w:asciiTheme="minorHAnsi" w:hAnsiTheme="minorHAnsi" w:cstheme="minorHAnsi"/>
                <w:szCs w:val="20"/>
              </w:rPr>
              <w:t>(art. 65, alin (6)</w:t>
            </w:r>
          </w:p>
          <w:p w:rsidR="007D22FA" w:rsidRPr="00B5550A" w:rsidRDefault="007D22FA" w:rsidP="00F5367D">
            <w:pPr>
              <w:pStyle w:val="Titlu"/>
              <w:jc w:val="left"/>
              <w:outlineLvl w:val="0"/>
              <w:rPr>
                <w:rFonts w:asciiTheme="minorHAnsi" w:hAnsiTheme="minorHAnsi" w:cstheme="minorHAnsi"/>
                <w:szCs w:val="20"/>
              </w:rPr>
            </w:pPr>
            <w:r w:rsidRPr="00B5550A">
              <w:rPr>
                <w:rFonts w:asciiTheme="minorHAnsi" w:hAnsiTheme="minorHAnsi" w:cstheme="minorHAnsi"/>
                <w:szCs w:val="20"/>
              </w:rPr>
              <w:lastRenderedPageBreak/>
              <w:t>din Reg. 1303/2013)</w:t>
            </w:r>
          </w:p>
        </w:tc>
        <w:tc>
          <w:tcPr>
            <w:tcW w:w="4111" w:type="dxa"/>
          </w:tcPr>
          <w:p w:rsidR="00D20F5A" w:rsidRPr="00B5550A" w:rsidRDefault="007D22FA" w:rsidP="0005585B">
            <w:pPr>
              <w:pStyle w:val="Titlu"/>
              <w:spacing w:before="0" w:after="0"/>
              <w:jc w:val="both"/>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szCs w:val="20"/>
              </w:rPr>
            </w:pPr>
            <w:r w:rsidRPr="00B5550A">
              <w:rPr>
                <w:rFonts w:asciiTheme="minorHAnsi" w:hAnsiTheme="minorHAnsi" w:cstheme="minorHAnsi"/>
                <w:b w:val="0"/>
                <w:szCs w:val="20"/>
              </w:rPr>
              <w:lastRenderedPageBreak/>
              <w:t xml:space="preserve">Solicitantul a bifat NU în cererea de finanţare (în vederea respectării dispozițiilor art. 65 alin. (6) din Reg. CE nr. 1303/2013 privind eligibilitatea cheltuielilor) </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rPr>
          <w:trHeight w:val="2399"/>
        </w:trPr>
        <w:tc>
          <w:tcPr>
            <w:cnfStyle w:val="001000000000" w:firstRow="0" w:lastRow="0" w:firstColumn="1" w:lastColumn="0" w:oddVBand="0" w:evenVBand="0" w:oddHBand="0" w:evenHBand="0" w:firstRowFirstColumn="0" w:firstRowLastColumn="0" w:lastRowFirstColumn="0" w:lastRowLastColumn="0"/>
            <w:tcW w:w="4644" w:type="dxa"/>
            <w:vMerge w:val="restart"/>
          </w:tcPr>
          <w:p w:rsidR="00CE1661" w:rsidRPr="00B5550A" w:rsidRDefault="005905F9" w:rsidP="00F5367D">
            <w:pPr>
              <w:pStyle w:val="Titlu"/>
              <w:tabs>
                <w:tab w:val="left" w:pos="284"/>
              </w:tabs>
              <w:jc w:val="left"/>
              <w:outlineLvl w:val="0"/>
              <w:rPr>
                <w:rFonts w:asciiTheme="minorHAnsi" w:hAnsiTheme="minorHAnsi" w:cstheme="minorHAnsi"/>
                <w:szCs w:val="20"/>
              </w:rPr>
            </w:pPr>
            <w:r w:rsidRPr="00B5550A">
              <w:rPr>
                <w:rFonts w:asciiTheme="minorHAnsi" w:hAnsiTheme="minorHAnsi" w:cstheme="minorHAnsi"/>
                <w:szCs w:val="20"/>
              </w:rPr>
              <w:t xml:space="preserve">II.4. </w:t>
            </w:r>
            <w:r w:rsidR="007D22FA" w:rsidRPr="00B5550A">
              <w:rPr>
                <w:rFonts w:asciiTheme="minorHAnsi" w:hAnsiTheme="minorHAnsi" w:cstheme="minorHAnsi"/>
                <w:szCs w:val="20"/>
              </w:rPr>
              <w:t xml:space="preserve">Proiectul se încadrează în Programul Operațional, </w:t>
            </w:r>
            <w:r w:rsidR="007E5913" w:rsidRPr="00B5550A">
              <w:rPr>
                <w:rFonts w:asciiTheme="minorHAnsi" w:hAnsiTheme="minorHAnsi" w:cstheme="minorHAnsi"/>
                <w:szCs w:val="20"/>
              </w:rPr>
              <w:t>în ceea ce privește:</w:t>
            </w:r>
          </w:p>
          <w:p w:rsidR="007E5913" w:rsidRPr="00B5550A" w:rsidRDefault="007E5913" w:rsidP="00F5367D">
            <w:pPr>
              <w:pStyle w:val="Titlu"/>
              <w:tabs>
                <w:tab w:val="left" w:pos="284"/>
              </w:tabs>
              <w:jc w:val="left"/>
              <w:outlineLvl w:val="0"/>
              <w:rPr>
                <w:rFonts w:asciiTheme="minorHAnsi" w:hAnsiTheme="minorHAnsi" w:cstheme="minorHAnsi"/>
                <w:szCs w:val="20"/>
              </w:rPr>
            </w:pPr>
          </w:p>
        </w:tc>
        <w:tc>
          <w:tcPr>
            <w:tcW w:w="4111" w:type="dxa"/>
          </w:tcPr>
          <w:p w:rsidR="00B277B5" w:rsidRPr="00B5550A" w:rsidRDefault="005905F9" w:rsidP="0005585B">
            <w:pPr>
              <w:pStyle w:val="Corptext"/>
              <w:numPr>
                <w:ilvl w:val="0"/>
                <w:numId w:val="46"/>
              </w:numPr>
              <w:spacing w:before="0" w:after="0"/>
              <w:ind w:left="318" w:hanging="28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B5550A">
              <w:rPr>
                <w:rFonts w:asciiTheme="minorHAnsi" w:hAnsiTheme="minorHAnsi" w:cstheme="minorHAnsi"/>
                <w:bCs/>
                <w:szCs w:val="20"/>
                <w:lang w:val="it-IT"/>
              </w:rPr>
              <w:t>Grupul țintă</w:t>
            </w:r>
          </w:p>
          <w:p w:rsidR="00B277B5" w:rsidRPr="00B5550A" w:rsidRDefault="00B277B5" w:rsidP="0005585B">
            <w:pPr>
              <w:pStyle w:val="Corp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B5550A">
              <w:rPr>
                <w:rFonts w:asciiTheme="minorHAnsi" w:hAnsiTheme="minorHAnsi" w:cstheme="minorHAnsi"/>
                <w:bCs/>
                <w:szCs w:val="20"/>
                <w:lang w:val="it-IT"/>
              </w:rPr>
              <w:t xml:space="preserve">Persoanele din grupul țintă vizat prin proiect </w:t>
            </w:r>
            <w:r w:rsidR="005905F9" w:rsidRPr="00B5550A">
              <w:rPr>
                <w:rFonts w:asciiTheme="minorHAnsi" w:hAnsiTheme="minorHAnsi" w:cstheme="minorHAnsi"/>
                <w:bCs/>
                <w:szCs w:val="20"/>
                <w:lang w:val="it-IT"/>
              </w:rPr>
              <w:t xml:space="preserve">trebuie să </w:t>
            </w:r>
            <w:r w:rsidRPr="00B5550A">
              <w:rPr>
                <w:rFonts w:asciiTheme="minorHAnsi" w:hAnsiTheme="minorHAnsi" w:cstheme="minorHAnsi"/>
                <w:bCs/>
                <w:szCs w:val="20"/>
                <w:lang w:val="it-IT"/>
              </w:rPr>
              <w:t>îndepline</w:t>
            </w:r>
            <w:r w:rsidR="005905F9" w:rsidRPr="00B5550A">
              <w:rPr>
                <w:rFonts w:asciiTheme="minorHAnsi" w:hAnsiTheme="minorHAnsi" w:cstheme="minorHAnsi"/>
                <w:bCs/>
                <w:szCs w:val="20"/>
                <w:lang w:val="it-IT"/>
              </w:rPr>
              <w:t>a</w:t>
            </w:r>
            <w:r w:rsidRPr="00B5550A">
              <w:rPr>
                <w:rFonts w:asciiTheme="minorHAnsi" w:hAnsiTheme="minorHAnsi" w:cstheme="minorHAnsi"/>
                <w:bCs/>
                <w:szCs w:val="20"/>
                <w:lang w:val="it-IT"/>
              </w:rPr>
              <w:t>sc</w:t>
            </w:r>
            <w:r w:rsidR="005905F9" w:rsidRPr="00B5550A">
              <w:rPr>
                <w:rFonts w:asciiTheme="minorHAnsi" w:hAnsiTheme="minorHAnsi" w:cstheme="minorHAnsi"/>
                <w:bCs/>
                <w:szCs w:val="20"/>
                <w:lang w:val="it-IT"/>
              </w:rPr>
              <w:t>ă</w:t>
            </w:r>
            <w:r w:rsidRPr="00B5550A">
              <w:rPr>
                <w:rFonts w:asciiTheme="minorHAnsi" w:hAnsiTheme="minorHAnsi" w:cstheme="minorHAnsi"/>
                <w:bCs/>
                <w:szCs w:val="20"/>
                <w:lang w:val="it-IT"/>
              </w:rPr>
              <w:t xml:space="preserve"> cumulativ următoarele condiții:</w:t>
            </w:r>
          </w:p>
          <w:p w:rsidR="00B277B5" w:rsidRPr="00B5550A" w:rsidRDefault="00B277B5" w:rsidP="0005585B">
            <w:pPr>
              <w:pStyle w:val="Corptext"/>
              <w:numPr>
                <w:ilvl w:val="0"/>
                <w:numId w:val="23"/>
              </w:numPr>
              <w:spacing w:before="0" w:after="0"/>
              <w:ind w:left="318" w:hanging="142"/>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B5550A">
              <w:rPr>
                <w:rFonts w:asciiTheme="minorHAnsi" w:hAnsiTheme="minorHAnsi" w:cstheme="minorHAnsi"/>
                <w:bCs/>
                <w:szCs w:val="20"/>
                <w:lang w:val="it-IT"/>
              </w:rPr>
              <w:t xml:space="preserve">au domiciliul/ locuiesc în teritoriul acoperit de </w:t>
            </w:r>
            <w:r w:rsidR="005905F9" w:rsidRPr="00B5550A">
              <w:rPr>
                <w:rFonts w:asciiTheme="minorHAnsi" w:hAnsiTheme="minorHAnsi" w:cstheme="minorHAnsi"/>
                <w:bCs/>
                <w:szCs w:val="20"/>
                <w:lang w:val="it-IT"/>
              </w:rPr>
              <w:t>o</w:t>
            </w:r>
            <w:r w:rsidRPr="00B5550A">
              <w:rPr>
                <w:rFonts w:asciiTheme="minorHAnsi" w:hAnsiTheme="minorHAnsi" w:cstheme="minorHAnsi"/>
                <w:bCs/>
                <w:szCs w:val="20"/>
                <w:lang w:val="it-IT"/>
              </w:rPr>
              <w:t xml:space="preserve"> SDL aprobată;</w:t>
            </w:r>
          </w:p>
          <w:p w:rsidR="007D22FA" w:rsidRPr="00B5550A" w:rsidRDefault="00B277B5" w:rsidP="0005585B">
            <w:pPr>
              <w:pStyle w:val="Listparagraf"/>
              <w:numPr>
                <w:ilvl w:val="0"/>
                <w:numId w:val="23"/>
              </w:numPr>
              <w:spacing w:after="0"/>
              <w:ind w:left="318" w:hanging="142"/>
              <w:cnfStyle w:val="000000000000" w:firstRow="0" w:lastRow="0" w:firstColumn="0" w:lastColumn="0" w:oddVBand="0" w:evenVBand="0" w:oddHBand="0" w:evenHBand="0" w:firstRowFirstColumn="0" w:firstRowLastColumn="0" w:lastRowFirstColumn="0" w:lastRowLastColumn="0"/>
              <w:rPr>
                <w:rFonts w:ascii="Calibri" w:hAnsi="Calibri"/>
                <w:kern w:val="24"/>
                <w:sz w:val="20"/>
              </w:rPr>
            </w:pPr>
            <w:r w:rsidRPr="00B5550A">
              <w:rPr>
                <w:rFonts w:asciiTheme="minorHAnsi" w:hAnsiTheme="minorHAnsi" w:cstheme="minorHAnsi"/>
                <w:bCs/>
                <w:sz w:val="20"/>
                <w:lang w:val="it-IT"/>
              </w:rPr>
              <w:t xml:space="preserve">sunt în risc de sărăcie sau excluziune socială, conform Ghidului Solicitantului – </w:t>
            </w:r>
            <w:r w:rsidR="005905F9" w:rsidRPr="00B5550A">
              <w:rPr>
                <w:rFonts w:asciiTheme="minorHAnsi" w:hAnsiTheme="minorHAnsi" w:cstheme="minorHAnsi"/>
                <w:bCs/>
                <w:sz w:val="20"/>
                <w:lang w:val="it-IT"/>
              </w:rPr>
              <w:t>C</w:t>
            </w:r>
            <w:r w:rsidRPr="00B5550A">
              <w:rPr>
                <w:rFonts w:asciiTheme="minorHAnsi" w:hAnsiTheme="minorHAnsi" w:cstheme="minorHAnsi"/>
                <w:bCs/>
                <w:sz w:val="20"/>
                <w:lang w:val="it-IT"/>
              </w:rPr>
              <w:t xml:space="preserve">ondiții </w:t>
            </w:r>
            <w:r w:rsidR="005905F9" w:rsidRPr="00B5550A">
              <w:rPr>
                <w:rFonts w:asciiTheme="minorHAnsi" w:hAnsiTheme="minorHAnsi" w:cstheme="minorHAnsi"/>
                <w:bCs/>
                <w:sz w:val="20"/>
                <w:lang w:val="it-IT"/>
              </w:rPr>
              <w:t>S</w:t>
            </w:r>
            <w:r w:rsidRPr="00B5550A">
              <w:rPr>
                <w:rFonts w:asciiTheme="minorHAnsi" w:hAnsiTheme="minorHAnsi" w:cstheme="minorHAnsi"/>
                <w:bCs/>
                <w:sz w:val="20"/>
                <w:lang w:val="it-IT"/>
              </w:rPr>
              <w:t xml:space="preserve">pecifice. </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vMerge/>
          </w:tcPr>
          <w:p w:rsidR="007D22FA" w:rsidRPr="00B5550A" w:rsidRDefault="007D22FA" w:rsidP="00F5367D">
            <w:pPr>
              <w:pStyle w:val="Titlu"/>
              <w:jc w:val="left"/>
              <w:outlineLvl w:val="0"/>
              <w:rPr>
                <w:rFonts w:asciiTheme="minorHAnsi" w:hAnsiTheme="minorHAnsi" w:cstheme="minorHAnsi"/>
                <w:szCs w:val="20"/>
              </w:rPr>
            </w:pPr>
          </w:p>
        </w:tc>
        <w:tc>
          <w:tcPr>
            <w:tcW w:w="4111" w:type="dxa"/>
          </w:tcPr>
          <w:p w:rsidR="007D22FA" w:rsidRPr="00B5550A" w:rsidRDefault="007E5913" w:rsidP="0005585B">
            <w:pPr>
              <w:pStyle w:val="Corptext"/>
              <w:numPr>
                <w:ilvl w:val="0"/>
                <w:numId w:val="46"/>
              </w:numPr>
              <w:spacing w:before="60"/>
              <w:ind w:left="318" w:hanging="28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B5550A">
              <w:rPr>
                <w:rFonts w:asciiTheme="minorHAnsi" w:hAnsiTheme="minorHAnsi" w:cstheme="minorHAnsi"/>
                <w:bCs/>
                <w:szCs w:val="20"/>
                <w:lang w:val="it-IT"/>
              </w:rPr>
              <w:t>Activitățile</w:t>
            </w:r>
            <w:r w:rsidR="00B277B5" w:rsidRPr="00B5550A">
              <w:rPr>
                <w:rFonts w:asciiTheme="minorHAnsi" w:hAnsiTheme="minorHAnsi" w:cstheme="minorHAnsi"/>
                <w:bCs/>
                <w:szCs w:val="20"/>
                <w:lang w:val="it-IT"/>
              </w:rPr>
              <w:t xml:space="preserve"> proiectului</w:t>
            </w:r>
            <w:r w:rsidRPr="00B5550A">
              <w:rPr>
                <w:rFonts w:asciiTheme="minorHAnsi" w:hAnsiTheme="minorHAnsi" w:cstheme="minorHAnsi"/>
                <w:bCs/>
                <w:szCs w:val="20"/>
                <w:lang w:val="it-IT"/>
              </w:rPr>
              <w:t xml:space="preserve"> relevante și obligatorii</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vMerge/>
          </w:tcPr>
          <w:p w:rsidR="007D22FA" w:rsidRPr="00B5550A" w:rsidRDefault="007D22FA" w:rsidP="00F5367D">
            <w:pPr>
              <w:pStyle w:val="Titlu"/>
              <w:jc w:val="left"/>
              <w:outlineLvl w:val="0"/>
              <w:rPr>
                <w:rFonts w:asciiTheme="minorHAnsi" w:hAnsiTheme="minorHAnsi" w:cstheme="minorHAnsi"/>
                <w:szCs w:val="20"/>
              </w:rPr>
            </w:pPr>
          </w:p>
        </w:tc>
        <w:tc>
          <w:tcPr>
            <w:tcW w:w="4111" w:type="dxa"/>
          </w:tcPr>
          <w:p w:rsidR="00B277B5" w:rsidRPr="00B5550A" w:rsidRDefault="005905F9" w:rsidP="0005585B">
            <w:pPr>
              <w:pStyle w:val="Listparagraf"/>
              <w:numPr>
                <w:ilvl w:val="0"/>
                <w:numId w:val="46"/>
              </w:numPr>
              <w:spacing w:after="0"/>
              <w:ind w:left="318" w:hanging="284"/>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rPr>
            </w:pPr>
            <w:r w:rsidRPr="00B5550A">
              <w:rPr>
                <w:rFonts w:asciiTheme="minorHAnsi" w:hAnsiTheme="minorHAnsi" w:cstheme="minorHAnsi"/>
                <w:sz w:val="20"/>
              </w:rPr>
              <w:t>Indicatorii proiectului</w:t>
            </w:r>
          </w:p>
          <w:p w:rsidR="007E5913" w:rsidRPr="00B5550A" w:rsidRDefault="00B277B5" w:rsidP="0005585B">
            <w:pPr>
              <w:pStyle w:val="Corp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B5550A">
              <w:rPr>
                <w:rFonts w:asciiTheme="minorHAnsi" w:hAnsiTheme="minorHAnsi" w:cstheme="minorHAnsi"/>
                <w:szCs w:val="20"/>
              </w:rPr>
              <w:t>Indicatorii aferenți proiectului contribuie la atingerea țintelor indicatorilor relevanți aferenți POCU din cadrul SDL aprobată/modificată, conform Orientărilor GAL.</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rPr>
          <w:trHeight w:val="635"/>
        </w:trPr>
        <w:tc>
          <w:tcPr>
            <w:cnfStyle w:val="001000000000" w:firstRow="0" w:lastRow="0" w:firstColumn="1" w:lastColumn="0" w:oddVBand="0" w:evenVBand="0" w:oddHBand="0" w:evenHBand="0" w:firstRowFirstColumn="0" w:firstRowLastColumn="0" w:lastRowFirstColumn="0" w:lastRowLastColumn="0"/>
            <w:tcW w:w="4644" w:type="dxa"/>
          </w:tcPr>
          <w:p w:rsidR="00AD4BD7" w:rsidRDefault="005905F9" w:rsidP="00F5367D">
            <w:pPr>
              <w:pStyle w:val="Titlu"/>
              <w:tabs>
                <w:tab w:val="left" w:pos="284"/>
              </w:tabs>
              <w:spacing w:after="0"/>
              <w:jc w:val="left"/>
              <w:outlineLvl w:val="0"/>
              <w:rPr>
                <w:rFonts w:asciiTheme="minorHAnsi" w:hAnsiTheme="minorHAnsi" w:cstheme="minorHAnsi"/>
                <w:szCs w:val="20"/>
              </w:rPr>
            </w:pPr>
            <w:r>
              <w:rPr>
                <w:rFonts w:asciiTheme="minorHAnsi" w:hAnsiTheme="minorHAnsi" w:cstheme="minorHAnsi"/>
                <w:szCs w:val="20"/>
              </w:rPr>
              <w:t xml:space="preserve">II.5. </w:t>
            </w:r>
            <w:r w:rsidR="007D22FA" w:rsidRPr="00E47F1B">
              <w:rPr>
                <w:rFonts w:asciiTheme="minorHAnsi" w:hAnsiTheme="minorHAnsi" w:cstheme="minorHAnsi"/>
                <w:szCs w:val="20"/>
              </w:rPr>
              <w:t>Durata proiectului</w:t>
            </w:r>
          </w:p>
        </w:tc>
        <w:tc>
          <w:tcPr>
            <w:tcW w:w="4111" w:type="dxa"/>
          </w:tcPr>
          <w:p w:rsidR="007D22FA" w:rsidRPr="00C41A78" w:rsidRDefault="007D22FA" w:rsidP="0005585B">
            <w:pPr>
              <w:spacing w:after="0"/>
              <w:jc w:val="both"/>
              <w:cnfStyle w:val="000000000000" w:firstRow="0" w:lastRow="0" w:firstColumn="0" w:lastColumn="0" w:oddVBand="0" w:evenVBand="0" w:oddHBand="0" w:evenHBand="0" w:firstRowFirstColumn="0" w:firstRowLastColumn="0" w:lastRowFirstColumn="0" w:lastRowLastColumn="0"/>
              <w:rPr>
                <w:rFonts w:ascii="Calibri" w:hAnsi="Calibri"/>
                <w:lang w:eastAsia="ar-SA"/>
              </w:rPr>
            </w:pPr>
            <w:r w:rsidRPr="005B2789">
              <w:rPr>
                <w:rFonts w:ascii="Calibri" w:hAnsi="Calibri"/>
                <w:lang w:eastAsia="ar-SA"/>
              </w:rPr>
              <w:t>Durata de implementare a proiectului</w:t>
            </w:r>
            <w:r w:rsidRPr="00CA0E1F">
              <w:rPr>
                <w:rFonts w:ascii="Calibri" w:hAnsi="Calibri"/>
                <w:lang w:eastAsia="ar-SA"/>
              </w:rPr>
              <w:t xml:space="preserve"> propus nu depășe</w:t>
            </w:r>
            <w:r>
              <w:rPr>
                <w:rFonts w:ascii="Calibri" w:hAnsi="Calibri"/>
                <w:lang w:eastAsia="ar-SA"/>
              </w:rPr>
              <w:t>ște</w:t>
            </w:r>
            <w:r w:rsidRPr="00CA0E1F">
              <w:rPr>
                <w:rFonts w:ascii="Calibri" w:hAnsi="Calibri"/>
                <w:lang w:eastAsia="ar-SA"/>
              </w:rPr>
              <w:t xml:space="preserve"> </w:t>
            </w:r>
            <w:r>
              <w:rPr>
                <w:rFonts w:ascii="Calibri" w:hAnsi="Calibri"/>
                <w:lang w:eastAsia="ar-SA"/>
              </w:rPr>
              <w:t>31 Decembrie 2023.</w:t>
            </w:r>
          </w:p>
        </w:tc>
        <w:tc>
          <w:tcPr>
            <w:tcW w:w="567" w:type="dxa"/>
          </w:tcPr>
          <w:p w:rsidR="007D22FA" w:rsidRDefault="007D22FA" w:rsidP="008A0B80">
            <w:pPr>
              <w:pStyle w:val="Titlu"/>
              <w:spacing w:after="0"/>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8A0B80">
            <w:pPr>
              <w:pStyle w:val="Titlu"/>
              <w:spacing w:after="0"/>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8A0B80">
            <w:pPr>
              <w:pStyle w:val="Titlu"/>
              <w:spacing w:after="0"/>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8A0B80">
            <w:pPr>
              <w:pStyle w:val="Titlu"/>
              <w:spacing w:after="0"/>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8A0B80">
            <w:pPr>
              <w:pStyle w:val="Titlu"/>
              <w:spacing w:after="0"/>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D43B16" w:rsidTr="00F5367D">
        <w:trPr>
          <w:trHeight w:val="744"/>
        </w:trPr>
        <w:tc>
          <w:tcPr>
            <w:cnfStyle w:val="001000000000" w:firstRow="0" w:lastRow="0" w:firstColumn="1" w:lastColumn="0" w:oddVBand="0" w:evenVBand="0" w:oddHBand="0" w:evenHBand="0" w:firstRowFirstColumn="0" w:firstRowLastColumn="0" w:lastRowFirstColumn="0" w:lastRowLastColumn="0"/>
            <w:tcW w:w="4644" w:type="dxa"/>
          </w:tcPr>
          <w:p w:rsidR="00D43B16" w:rsidRDefault="00D43B16" w:rsidP="00F5367D">
            <w:pPr>
              <w:pStyle w:val="Titlu"/>
              <w:tabs>
                <w:tab w:val="left" w:pos="284"/>
              </w:tabs>
              <w:jc w:val="left"/>
              <w:outlineLvl w:val="0"/>
              <w:rPr>
                <w:rFonts w:asciiTheme="minorHAnsi" w:hAnsiTheme="minorHAnsi" w:cstheme="minorHAnsi"/>
                <w:szCs w:val="20"/>
              </w:rPr>
            </w:pPr>
            <w:r>
              <w:rPr>
                <w:rFonts w:asciiTheme="minorHAnsi" w:hAnsiTheme="minorHAnsi" w:cstheme="minorHAnsi"/>
                <w:szCs w:val="20"/>
              </w:rPr>
              <w:t xml:space="preserve">II.6. </w:t>
            </w:r>
            <w:r w:rsidRPr="00E47F1B">
              <w:rPr>
                <w:rFonts w:asciiTheme="minorHAnsi" w:hAnsiTheme="minorHAnsi" w:cstheme="minorHAnsi"/>
                <w:szCs w:val="20"/>
              </w:rPr>
              <w:t>Cheltuielile prevăzute respectă</w:t>
            </w:r>
            <w:r>
              <w:rPr>
                <w:rFonts w:asciiTheme="minorHAnsi" w:hAnsiTheme="minorHAnsi" w:cstheme="minorHAnsi"/>
                <w:szCs w:val="20"/>
              </w:rPr>
              <w:t xml:space="preserve"> </w:t>
            </w:r>
            <w:r w:rsidRPr="00E47F1B">
              <w:rPr>
                <w:rFonts w:asciiTheme="minorHAnsi" w:hAnsiTheme="minorHAnsi" w:cstheme="minorHAnsi"/>
                <w:szCs w:val="20"/>
              </w:rPr>
              <w:t>prevederile legale privind</w:t>
            </w:r>
            <w:r>
              <w:rPr>
                <w:rFonts w:asciiTheme="minorHAnsi" w:hAnsiTheme="minorHAnsi" w:cstheme="minorHAnsi"/>
                <w:szCs w:val="20"/>
              </w:rPr>
              <w:t xml:space="preserve"> </w:t>
            </w:r>
            <w:r w:rsidRPr="00E47F1B">
              <w:rPr>
                <w:rFonts w:asciiTheme="minorHAnsi" w:hAnsiTheme="minorHAnsi" w:cstheme="minorHAnsi"/>
                <w:szCs w:val="20"/>
              </w:rPr>
              <w:t>eligibilitatea?</w:t>
            </w:r>
          </w:p>
        </w:tc>
        <w:tc>
          <w:tcPr>
            <w:tcW w:w="4111" w:type="dxa"/>
          </w:tcPr>
          <w:p w:rsidR="00D43B16" w:rsidRPr="00E47F1B" w:rsidRDefault="00D43B16"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lang w:val="it-IT"/>
              </w:rPr>
            </w:pPr>
            <w:r w:rsidRPr="00E47F1B">
              <w:rPr>
                <w:rFonts w:asciiTheme="minorHAnsi" w:hAnsiTheme="minorHAnsi" w:cstheme="minorHAnsi"/>
                <w:bCs/>
                <w:szCs w:val="20"/>
                <w:lang w:val="it-IT"/>
              </w:rPr>
              <w:t>Valoarea cheltuielilor directe de tip FEDR nu depășește</w:t>
            </w:r>
            <w:r>
              <w:rPr>
                <w:rFonts w:asciiTheme="minorHAnsi" w:hAnsiTheme="minorHAnsi" w:cstheme="minorHAnsi"/>
                <w:bCs/>
                <w:szCs w:val="20"/>
                <w:lang w:val="it-IT"/>
              </w:rPr>
              <w:t xml:space="preserve"> </w:t>
            </w:r>
            <w:r w:rsidRPr="00E47F1B">
              <w:rPr>
                <w:rFonts w:asciiTheme="minorHAnsi" w:hAnsiTheme="minorHAnsi" w:cstheme="minorHAnsi"/>
                <w:bCs/>
                <w:szCs w:val="20"/>
                <w:lang w:val="it-IT"/>
              </w:rPr>
              <w:t xml:space="preserve">procentul de </w:t>
            </w:r>
            <w:r>
              <w:rPr>
                <w:rFonts w:asciiTheme="minorHAnsi" w:hAnsiTheme="minorHAnsi" w:cstheme="minorHAnsi"/>
                <w:bCs/>
                <w:szCs w:val="20"/>
                <w:lang w:val="it-IT"/>
              </w:rPr>
              <w:t xml:space="preserve">maxim </w:t>
            </w:r>
            <w:r w:rsidRPr="00E47F1B">
              <w:rPr>
                <w:rFonts w:asciiTheme="minorHAnsi" w:hAnsiTheme="minorHAnsi" w:cstheme="minorHAnsi"/>
                <w:bCs/>
                <w:szCs w:val="20"/>
                <w:lang w:val="it-IT"/>
              </w:rPr>
              <w:t>10% din valoarea cheltuielilor directe</w:t>
            </w:r>
            <w:r>
              <w:rPr>
                <w:rFonts w:asciiTheme="minorHAnsi" w:hAnsiTheme="minorHAnsi" w:cstheme="minorHAnsi"/>
                <w:bCs/>
                <w:szCs w:val="20"/>
                <w:lang w:val="it-IT"/>
              </w:rPr>
              <w:t xml:space="preserve"> </w:t>
            </w:r>
            <w:r w:rsidRPr="00E47F1B">
              <w:rPr>
                <w:rFonts w:asciiTheme="minorHAnsi" w:hAnsiTheme="minorHAnsi" w:cstheme="minorHAnsi"/>
                <w:bCs/>
                <w:szCs w:val="20"/>
                <w:lang w:val="it-IT"/>
              </w:rPr>
              <w:t>eligibile aferente proiectului.</w:t>
            </w:r>
          </w:p>
        </w:tc>
        <w:tc>
          <w:tcPr>
            <w:tcW w:w="567" w:type="dxa"/>
          </w:tcPr>
          <w:p w:rsidR="00D43B16" w:rsidRDefault="00D43B16"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D43B16" w:rsidRDefault="00D43B16"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D43B16" w:rsidRDefault="00D43B16"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D43B16" w:rsidRDefault="00D43B16"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D43B16" w:rsidRDefault="00D43B16"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tcPr>
          <w:p w:rsidR="00AD4BD7" w:rsidRDefault="005905F9" w:rsidP="00F5367D">
            <w:pPr>
              <w:pStyle w:val="Titlu"/>
              <w:tabs>
                <w:tab w:val="left" w:pos="284"/>
              </w:tabs>
              <w:jc w:val="left"/>
              <w:outlineLvl w:val="0"/>
              <w:rPr>
                <w:rFonts w:asciiTheme="minorHAnsi" w:hAnsiTheme="minorHAnsi" w:cstheme="minorHAnsi"/>
                <w:szCs w:val="20"/>
              </w:rPr>
            </w:pPr>
            <w:r>
              <w:rPr>
                <w:rFonts w:asciiTheme="minorHAnsi" w:hAnsiTheme="minorHAnsi" w:cstheme="minorHAnsi"/>
                <w:szCs w:val="20"/>
              </w:rPr>
              <w:t xml:space="preserve">II.7. </w:t>
            </w:r>
            <w:r w:rsidR="007D22FA" w:rsidRPr="00E47F1B">
              <w:rPr>
                <w:rFonts w:asciiTheme="minorHAnsi" w:hAnsiTheme="minorHAnsi" w:cstheme="minorHAnsi"/>
                <w:szCs w:val="20"/>
              </w:rPr>
              <w:t>Bugetul proiectului respectă</w:t>
            </w:r>
            <w:r w:rsidR="007D22FA">
              <w:rPr>
                <w:rFonts w:asciiTheme="minorHAnsi" w:hAnsiTheme="minorHAnsi" w:cstheme="minorHAnsi"/>
                <w:szCs w:val="20"/>
              </w:rPr>
              <w:t xml:space="preserve"> </w:t>
            </w:r>
            <w:r w:rsidR="007D22FA" w:rsidRPr="00E47F1B">
              <w:rPr>
                <w:rFonts w:asciiTheme="minorHAnsi" w:hAnsiTheme="minorHAnsi" w:cstheme="minorHAnsi"/>
                <w:szCs w:val="20"/>
              </w:rPr>
              <w:t>rata de cofinanţare</w:t>
            </w:r>
            <w:r w:rsidR="00CE3215">
              <w:rPr>
                <w:rFonts w:asciiTheme="minorHAnsi" w:hAnsiTheme="minorHAnsi" w:cstheme="minorHAnsi"/>
                <w:szCs w:val="20"/>
              </w:rPr>
              <w:t>?</w:t>
            </w:r>
          </w:p>
        </w:tc>
        <w:tc>
          <w:tcPr>
            <w:tcW w:w="4111" w:type="dxa"/>
          </w:tcPr>
          <w:p w:rsidR="00535A3E"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E47F1B">
              <w:rPr>
                <w:rFonts w:asciiTheme="minorHAnsi" w:hAnsiTheme="minorHAnsi" w:cstheme="minorHAnsi"/>
                <w:bCs/>
                <w:szCs w:val="20"/>
              </w:rPr>
              <w:t>Bugetul respectă rata de cofinanţare (FSE, buget</w:t>
            </w:r>
            <w:r>
              <w:rPr>
                <w:rFonts w:asciiTheme="minorHAnsi" w:hAnsiTheme="minorHAnsi" w:cstheme="minorHAnsi"/>
                <w:bCs/>
                <w:szCs w:val="20"/>
              </w:rPr>
              <w:t xml:space="preserve"> </w:t>
            </w:r>
            <w:r w:rsidRPr="00E47F1B">
              <w:rPr>
                <w:rFonts w:asciiTheme="minorHAnsi" w:hAnsiTheme="minorHAnsi" w:cstheme="minorHAnsi"/>
                <w:bCs/>
                <w:szCs w:val="20"/>
              </w:rPr>
              <w:t>național și contribuție proprie)</w:t>
            </w:r>
            <w:r>
              <w:rPr>
                <w:rFonts w:asciiTheme="minorHAnsi" w:hAnsiTheme="minorHAnsi" w:cstheme="minorHAnsi"/>
                <w:bCs/>
                <w:szCs w:val="20"/>
              </w:rPr>
              <w:t xml:space="preserve">, </w:t>
            </w:r>
            <w:r w:rsidR="006A0EDF" w:rsidRPr="0001366E">
              <w:rPr>
                <w:rFonts w:asciiTheme="minorHAnsi" w:hAnsiTheme="minorHAnsi" w:cstheme="minorHAnsi"/>
                <w:szCs w:val="20"/>
                <w:lang w:eastAsia="ro-RO"/>
              </w:rPr>
              <w:t xml:space="preserve">conform </w:t>
            </w:r>
            <w:r w:rsidR="006A0EDF" w:rsidRPr="003A6FF6">
              <w:rPr>
                <w:rFonts w:asciiTheme="minorHAnsi" w:hAnsiTheme="minorHAnsi" w:cstheme="minorHAnsi"/>
                <w:i/>
                <w:lang w:eastAsia="sk-SK"/>
              </w:rPr>
              <w:t>Orientări</w:t>
            </w:r>
            <w:r w:rsidR="006A0EDF" w:rsidRPr="003A6FF6">
              <w:rPr>
                <w:rFonts w:asciiTheme="minorHAnsi" w:hAnsiTheme="minorHAnsi" w:cstheme="minorHAnsi"/>
                <w:i/>
                <w:iCs w:val="0"/>
                <w:lang w:eastAsia="sk-SK"/>
              </w:rPr>
              <w:t>lor</w:t>
            </w:r>
            <w:r w:rsidR="006A0EDF" w:rsidRPr="003A6FF6">
              <w:rPr>
                <w:rFonts w:asciiTheme="minorHAnsi" w:hAnsiTheme="minorHAnsi" w:cstheme="minorHAnsi"/>
                <w:i/>
                <w:lang w:eastAsia="sk-SK"/>
              </w:rPr>
              <w:t xml:space="preserve"> privind accesarea finanțărilor în cadrul POCU 2014-2020</w:t>
            </w:r>
            <w:r w:rsidR="00E448D1">
              <w:rPr>
                <w:rFonts w:asciiTheme="minorHAnsi" w:hAnsiTheme="minorHAnsi" w:cstheme="minorHAnsi"/>
                <w:lang w:eastAsia="sk-SK"/>
              </w:rPr>
              <w:t>.</w:t>
            </w:r>
            <w:r w:rsidR="007D03D7">
              <w:rPr>
                <w:rFonts w:asciiTheme="minorHAnsi" w:hAnsiTheme="minorHAnsi" w:cstheme="minorHAnsi"/>
                <w:bCs/>
                <w:szCs w:val="20"/>
              </w:rPr>
              <w:t xml:space="preserve"> </w:t>
            </w:r>
            <w:r w:rsidR="007D03D7" w:rsidRPr="007D03D7">
              <w:rPr>
                <w:rFonts w:asciiTheme="minorHAnsi" w:hAnsiTheme="minorHAnsi" w:cstheme="minorHAnsi"/>
                <w:bCs/>
                <w:szCs w:val="20"/>
              </w:rPr>
              <w:t>Contribuția eligibilă minimă a solicitantului/partenerului în cadrul proiecte</w:t>
            </w:r>
            <w:r w:rsidR="007D03D7">
              <w:rPr>
                <w:rFonts w:asciiTheme="minorHAnsi" w:hAnsiTheme="minorHAnsi" w:cstheme="minorHAnsi"/>
                <w:bCs/>
                <w:szCs w:val="20"/>
              </w:rPr>
              <w:t>lor</w:t>
            </w:r>
            <w:r w:rsidR="007D03D7" w:rsidRPr="007D03D7">
              <w:rPr>
                <w:rFonts w:asciiTheme="minorHAnsi" w:hAnsiTheme="minorHAnsi" w:cstheme="minorHAnsi"/>
                <w:bCs/>
                <w:szCs w:val="20"/>
              </w:rPr>
              <w:t xml:space="preserve"> POCU reprezintă procent</w:t>
            </w:r>
            <w:r w:rsidR="00E448D1">
              <w:rPr>
                <w:rFonts w:asciiTheme="minorHAnsi" w:hAnsiTheme="minorHAnsi" w:cstheme="minorHAnsi"/>
                <w:bCs/>
                <w:szCs w:val="20"/>
              </w:rPr>
              <w:t xml:space="preserve">ajul </w:t>
            </w:r>
            <w:r w:rsidR="007D03D7" w:rsidRPr="007D03D7">
              <w:rPr>
                <w:rFonts w:asciiTheme="minorHAnsi" w:hAnsiTheme="minorHAnsi" w:cstheme="minorHAnsi"/>
                <w:bCs/>
                <w:szCs w:val="20"/>
              </w:rPr>
              <w:t xml:space="preserve"> din valoarea totală eligibilă a  proiect</w:t>
            </w:r>
            <w:r w:rsidR="007D03D7">
              <w:rPr>
                <w:rFonts w:asciiTheme="minorHAnsi" w:hAnsiTheme="minorHAnsi" w:cstheme="minorHAnsi"/>
                <w:bCs/>
                <w:szCs w:val="20"/>
              </w:rPr>
              <w:t>ului</w:t>
            </w:r>
            <w:r w:rsidR="007D03D7" w:rsidRPr="007D03D7">
              <w:rPr>
                <w:rFonts w:asciiTheme="minorHAnsi" w:hAnsiTheme="minorHAnsi" w:cstheme="minorHAnsi"/>
                <w:bCs/>
                <w:szCs w:val="20"/>
              </w:rPr>
              <w:t xml:space="preserve"> propus, care va fi suportat de solicitant și de fiecare dintre parteneri în cazul proiect</w:t>
            </w:r>
            <w:r w:rsidR="007D03D7">
              <w:rPr>
                <w:rFonts w:asciiTheme="minorHAnsi" w:hAnsiTheme="minorHAnsi" w:cstheme="minorHAnsi"/>
                <w:bCs/>
                <w:szCs w:val="20"/>
              </w:rPr>
              <w:t>elor</w:t>
            </w:r>
            <w:r w:rsidR="007D03D7" w:rsidRPr="007D03D7">
              <w:rPr>
                <w:rFonts w:asciiTheme="minorHAnsi" w:hAnsiTheme="minorHAnsi" w:cstheme="minorHAnsi"/>
                <w:bCs/>
                <w:szCs w:val="20"/>
              </w:rPr>
              <w:t xml:space="preserve"> depuse în parteneriat</w:t>
            </w:r>
            <w:r w:rsidR="00E448D1">
              <w:rPr>
                <w:rFonts w:asciiTheme="minorHAnsi" w:hAnsiTheme="minorHAnsi" w:cstheme="minorHAnsi"/>
                <w:bCs/>
                <w:szCs w:val="20"/>
              </w:rPr>
              <w:t>.</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tcPr>
          <w:p w:rsidR="00AD4BD7" w:rsidRDefault="005905F9" w:rsidP="00F5367D">
            <w:pPr>
              <w:pStyle w:val="Titlu"/>
              <w:tabs>
                <w:tab w:val="left" w:pos="284"/>
              </w:tabs>
              <w:jc w:val="left"/>
              <w:outlineLvl w:val="0"/>
              <w:rPr>
                <w:rFonts w:asciiTheme="minorHAnsi" w:hAnsiTheme="minorHAnsi" w:cstheme="minorHAnsi"/>
                <w:szCs w:val="20"/>
              </w:rPr>
            </w:pPr>
            <w:r>
              <w:rPr>
                <w:rFonts w:asciiTheme="minorHAnsi" w:hAnsiTheme="minorHAnsi" w:cstheme="minorHAnsi"/>
                <w:szCs w:val="20"/>
              </w:rPr>
              <w:t xml:space="preserve">II.8. </w:t>
            </w:r>
            <w:r w:rsidR="007D22FA" w:rsidRPr="003704DD">
              <w:rPr>
                <w:rFonts w:asciiTheme="minorHAnsi" w:hAnsiTheme="minorHAnsi" w:cstheme="minorHAnsi"/>
                <w:szCs w:val="20"/>
              </w:rPr>
              <w:t>Proiectul cuprinde</w:t>
            </w:r>
            <w:r w:rsidR="007D22FA">
              <w:rPr>
                <w:rFonts w:asciiTheme="minorHAnsi" w:hAnsiTheme="minorHAnsi" w:cstheme="minorHAnsi"/>
                <w:szCs w:val="20"/>
              </w:rPr>
              <w:t>,</w:t>
            </w:r>
            <w:r w:rsidR="007D22FA" w:rsidRPr="003704DD">
              <w:rPr>
                <w:rFonts w:asciiTheme="minorHAnsi" w:hAnsiTheme="minorHAnsi" w:cstheme="minorHAnsi"/>
                <w:szCs w:val="20"/>
              </w:rPr>
              <w:t xml:space="preserve"> </w:t>
            </w:r>
            <w:r w:rsidR="007D22FA" w:rsidRPr="001170D9">
              <w:rPr>
                <w:rFonts w:ascii="Calibri" w:hAnsi="Calibri"/>
                <w:lang w:eastAsia="ar-SA"/>
              </w:rPr>
              <w:t>în cadrul activității de informare și publicitate</w:t>
            </w:r>
            <w:r w:rsidR="007D22FA" w:rsidRPr="00936A7B">
              <w:rPr>
                <w:rFonts w:ascii="Calibri" w:hAnsi="Calibri"/>
                <w:lang w:eastAsia="ar-SA"/>
              </w:rPr>
              <w:t xml:space="preserve">, </w:t>
            </w:r>
            <w:r w:rsidR="007D22FA" w:rsidRPr="003704DD">
              <w:rPr>
                <w:rFonts w:asciiTheme="minorHAnsi" w:hAnsiTheme="minorHAnsi" w:cstheme="minorHAnsi"/>
                <w:szCs w:val="20"/>
              </w:rPr>
              <w:t>măsurile</w:t>
            </w:r>
            <w:r w:rsidR="007D22FA">
              <w:rPr>
                <w:rFonts w:asciiTheme="minorHAnsi" w:hAnsiTheme="minorHAnsi" w:cstheme="minorHAnsi"/>
                <w:szCs w:val="20"/>
              </w:rPr>
              <w:t xml:space="preserve"> </w:t>
            </w:r>
            <w:r w:rsidR="007D22FA" w:rsidRPr="003704DD">
              <w:rPr>
                <w:rFonts w:asciiTheme="minorHAnsi" w:hAnsiTheme="minorHAnsi" w:cstheme="minorHAnsi"/>
                <w:szCs w:val="20"/>
              </w:rPr>
              <w:t>minime de informare și</w:t>
            </w:r>
            <w:r w:rsidR="007D22FA">
              <w:rPr>
                <w:rFonts w:asciiTheme="minorHAnsi" w:hAnsiTheme="minorHAnsi" w:cstheme="minorHAnsi"/>
                <w:szCs w:val="20"/>
              </w:rPr>
              <w:t xml:space="preserve"> </w:t>
            </w:r>
            <w:r w:rsidR="007D22FA" w:rsidRPr="003704DD">
              <w:rPr>
                <w:rFonts w:asciiTheme="minorHAnsi" w:hAnsiTheme="minorHAnsi" w:cstheme="minorHAnsi"/>
                <w:szCs w:val="20"/>
              </w:rPr>
              <w:t>publicitate</w:t>
            </w:r>
            <w:r w:rsidR="007D22FA">
              <w:rPr>
                <w:rFonts w:asciiTheme="minorHAnsi" w:hAnsiTheme="minorHAnsi" w:cstheme="minorHAnsi"/>
                <w:szCs w:val="20"/>
              </w:rPr>
              <w:t xml:space="preserve"> </w:t>
            </w:r>
          </w:p>
        </w:tc>
        <w:tc>
          <w:tcPr>
            <w:tcW w:w="4111" w:type="dxa"/>
          </w:tcPr>
          <w:p w:rsidR="007D22FA"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04DD">
              <w:rPr>
                <w:rFonts w:asciiTheme="minorHAnsi" w:hAnsiTheme="minorHAnsi" w:cstheme="minorHAnsi"/>
                <w:bCs/>
                <w:szCs w:val="20"/>
              </w:rPr>
              <w:t>Se verific</w:t>
            </w:r>
            <w:r>
              <w:rPr>
                <w:rFonts w:asciiTheme="minorHAnsi" w:hAnsiTheme="minorHAnsi" w:cstheme="minorHAnsi"/>
                <w:bCs/>
                <w:szCs w:val="20"/>
              </w:rPr>
              <w:t>ă</w:t>
            </w:r>
            <w:r w:rsidRPr="003704DD">
              <w:rPr>
                <w:rFonts w:asciiTheme="minorHAnsi" w:hAnsiTheme="minorHAnsi" w:cstheme="minorHAnsi"/>
                <w:bCs/>
                <w:szCs w:val="20"/>
              </w:rPr>
              <w:t xml:space="preserve"> dac</w:t>
            </w:r>
            <w:r>
              <w:rPr>
                <w:rFonts w:asciiTheme="minorHAnsi" w:hAnsiTheme="minorHAnsi" w:cstheme="minorHAnsi"/>
                <w:bCs/>
                <w:szCs w:val="20"/>
              </w:rPr>
              <w:t>ă S</w:t>
            </w:r>
            <w:r w:rsidRPr="003704DD">
              <w:rPr>
                <w:rFonts w:asciiTheme="minorHAnsi" w:hAnsiTheme="minorHAnsi" w:cstheme="minorHAnsi"/>
                <w:bCs/>
                <w:szCs w:val="20"/>
              </w:rPr>
              <w:t>olicitantul a descris în</w:t>
            </w:r>
            <w:r>
              <w:rPr>
                <w:rFonts w:asciiTheme="minorHAnsi" w:hAnsiTheme="minorHAnsi" w:cstheme="minorHAnsi"/>
                <w:bCs/>
                <w:szCs w:val="20"/>
              </w:rPr>
              <w:t xml:space="preserve"> </w:t>
            </w:r>
            <w:r w:rsidRPr="003704DD">
              <w:rPr>
                <w:rFonts w:asciiTheme="minorHAnsi" w:hAnsiTheme="minorHAnsi" w:cstheme="minorHAnsi"/>
                <w:bCs/>
                <w:szCs w:val="20"/>
              </w:rPr>
              <w:t>cererea de finanțare măsurile minime de informare și</w:t>
            </w:r>
            <w:r>
              <w:rPr>
                <w:rFonts w:asciiTheme="minorHAnsi" w:hAnsiTheme="minorHAnsi" w:cstheme="minorHAnsi"/>
                <w:bCs/>
                <w:szCs w:val="20"/>
              </w:rPr>
              <w:t xml:space="preserve"> </w:t>
            </w:r>
            <w:r w:rsidRPr="003704DD">
              <w:rPr>
                <w:rFonts w:asciiTheme="minorHAnsi" w:hAnsiTheme="minorHAnsi" w:cstheme="minorHAnsi"/>
                <w:bCs/>
                <w:szCs w:val="20"/>
              </w:rPr>
              <w:t xml:space="preserve">publicitate prevăzute în </w:t>
            </w:r>
            <w:bookmarkStart w:id="0" w:name="_GoBack"/>
            <w:r w:rsidRPr="00D43B16">
              <w:rPr>
                <w:rFonts w:asciiTheme="minorHAnsi" w:hAnsiTheme="minorHAnsi" w:cstheme="minorHAnsi"/>
                <w:bCs/>
                <w:i/>
                <w:szCs w:val="20"/>
              </w:rPr>
              <w:t>Orientări privind accesarea finanțărilor în cadrul programului Operațional Capital Uman 2014-2020</w:t>
            </w:r>
            <w:bookmarkEnd w:id="0"/>
            <w:r w:rsidRPr="0034530C">
              <w:rPr>
                <w:rFonts w:asciiTheme="minorHAnsi" w:hAnsiTheme="minorHAnsi" w:cstheme="minorHAnsi"/>
                <w:bCs/>
                <w:szCs w:val="20"/>
              </w:rPr>
              <w:t>.</w:t>
            </w:r>
          </w:p>
          <w:p w:rsidR="007D22FA" w:rsidRPr="003704DD"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04DD">
              <w:rPr>
                <w:rFonts w:asciiTheme="minorHAnsi" w:hAnsiTheme="minorHAnsi" w:cstheme="minorHAnsi"/>
                <w:bCs/>
                <w:szCs w:val="20"/>
              </w:rPr>
              <w:t>Măsurile minime de informare și publicitate care</w:t>
            </w:r>
            <w:r>
              <w:rPr>
                <w:rFonts w:asciiTheme="minorHAnsi" w:hAnsiTheme="minorHAnsi" w:cstheme="minorHAnsi"/>
                <w:bCs/>
                <w:szCs w:val="20"/>
              </w:rPr>
              <w:t xml:space="preserve"> </w:t>
            </w:r>
            <w:r w:rsidRPr="003704DD">
              <w:rPr>
                <w:rFonts w:asciiTheme="minorHAnsi" w:hAnsiTheme="minorHAnsi" w:cstheme="minorHAnsi"/>
                <w:bCs/>
                <w:szCs w:val="20"/>
              </w:rPr>
              <w:t>trebuie descrise în cererea de finanțare sunt:</w:t>
            </w:r>
          </w:p>
          <w:p w:rsidR="007D22FA" w:rsidRPr="003704DD"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04DD">
              <w:rPr>
                <w:rFonts w:asciiTheme="minorHAnsi" w:hAnsiTheme="minorHAnsi" w:cstheme="minorHAnsi"/>
                <w:bCs/>
                <w:szCs w:val="20"/>
              </w:rPr>
              <w:lastRenderedPageBreak/>
              <w:t>- Asigurarea vizibilității proiectului prin expunerea</w:t>
            </w:r>
            <w:r>
              <w:rPr>
                <w:rFonts w:asciiTheme="minorHAnsi" w:hAnsiTheme="minorHAnsi" w:cstheme="minorHAnsi"/>
                <w:bCs/>
                <w:szCs w:val="20"/>
              </w:rPr>
              <w:t xml:space="preserve"> </w:t>
            </w:r>
            <w:r w:rsidRPr="003704DD">
              <w:rPr>
                <w:rFonts w:asciiTheme="minorHAnsi" w:hAnsiTheme="minorHAnsi" w:cstheme="minorHAnsi"/>
                <w:bCs/>
                <w:szCs w:val="20"/>
              </w:rPr>
              <w:t>unui afiș la sediul de implementare a proiectului;</w:t>
            </w:r>
          </w:p>
          <w:p w:rsidR="007D22FA" w:rsidRPr="003704DD"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04DD">
              <w:rPr>
                <w:rFonts w:asciiTheme="minorHAnsi" w:hAnsiTheme="minorHAnsi" w:cstheme="minorHAnsi"/>
                <w:bCs/>
                <w:szCs w:val="20"/>
              </w:rPr>
              <w:t>- Beneficiarii se asigură că cei care participă în cadrul</w:t>
            </w:r>
            <w:r>
              <w:rPr>
                <w:rFonts w:asciiTheme="minorHAnsi" w:hAnsiTheme="minorHAnsi" w:cstheme="minorHAnsi"/>
                <w:bCs/>
                <w:szCs w:val="20"/>
              </w:rPr>
              <w:t xml:space="preserve"> </w:t>
            </w:r>
            <w:r w:rsidRPr="003704DD">
              <w:rPr>
                <w:rFonts w:asciiTheme="minorHAnsi" w:hAnsiTheme="minorHAnsi" w:cstheme="minorHAnsi"/>
                <w:bCs/>
                <w:szCs w:val="20"/>
              </w:rPr>
              <w:t>proiectului sunt informați în mod specific cu privire la</w:t>
            </w:r>
            <w:r>
              <w:rPr>
                <w:rFonts w:asciiTheme="minorHAnsi" w:hAnsiTheme="minorHAnsi" w:cstheme="minorHAnsi"/>
                <w:bCs/>
                <w:szCs w:val="20"/>
              </w:rPr>
              <w:t xml:space="preserve"> </w:t>
            </w:r>
            <w:r w:rsidRPr="003704DD">
              <w:rPr>
                <w:rFonts w:asciiTheme="minorHAnsi" w:hAnsiTheme="minorHAnsi" w:cstheme="minorHAnsi"/>
                <w:bCs/>
                <w:szCs w:val="20"/>
              </w:rPr>
              <w:t>sprijinul acordat prin FSE;</w:t>
            </w:r>
          </w:p>
          <w:p w:rsidR="007D22FA" w:rsidRPr="003704DD"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04DD">
              <w:rPr>
                <w:rFonts w:asciiTheme="minorHAnsi" w:hAnsiTheme="minorHAnsi" w:cstheme="minorHAnsi"/>
                <w:bCs/>
                <w:szCs w:val="20"/>
              </w:rPr>
              <w:t>- Orice fel de documente referitoare la implementarea</w:t>
            </w:r>
            <w:r>
              <w:rPr>
                <w:rFonts w:asciiTheme="minorHAnsi" w:hAnsiTheme="minorHAnsi" w:cstheme="minorHAnsi"/>
                <w:bCs/>
                <w:szCs w:val="20"/>
              </w:rPr>
              <w:t xml:space="preserve"> </w:t>
            </w:r>
            <w:r w:rsidRPr="003704DD">
              <w:rPr>
                <w:rFonts w:asciiTheme="minorHAnsi" w:hAnsiTheme="minorHAnsi" w:cstheme="minorHAnsi"/>
                <w:bCs/>
                <w:szCs w:val="20"/>
              </w:rPr>
              <w:t>proiectelor și publicate pentru public sau participanți,</w:t>
            </w:r>
            <w:r>
              <w:rPr>
                <w:rFonts w:asciiTheme="minorHAnsi" w:hAnsiTheme="minorHAnsi" w:cstheme="minorHAnsi"/>
                <w:bCs/>
                <w:szCs w:val="20"/>
              </w:rPr>
              <w:t xml:space="preserve"> </w:t>
            </w:r>
            <w:r w:rsidRPr="003704DD">
              <w:rPr>
                <w:rFonts w:asciiTheme="minorHAnsi" w:hAnsiTheme="minorHAnsi" w:cstheme="minorHAnsi"/>
                <w:bCs/>
                <w:szCs w:val="20"/>
              </w:rPr>
              <w:t>inclusiv certificatele de prezență sau alte certificate,</w:t>
            </w:r>
            <w:r>
              <w:rPr>
                <w:rFonts w:asciiTheme="minorHAnsi" w:hAnsiTheme="minorHAnsi" w:cstheme="minorHAnsi"/>
                <w:bCs/>
                <w:szCs w:val="20"/>
              </w:rPr>
              <w:t xml:space="preserve"> vor include</w:t>
            </w:r>
            <w:r w:rsidRPr="003704DD">
              <w:rPr>
                <w:rFonts w:asciiTheme="minorHAnsi" w:hAnsiTheme="minorHAnsi" w:cstheme="minorHAnsi"/>
                <w:bCs/>
                <w:szCs w:val="20"/>
              </w:rPr>
              <w:t xml:space="preserve"> o mențiune cu privire la faptul ca</w:t>
            </w:r>
            <w:r>
              <w:rPr>
                <w:rFonts w:asciiTheme="minorHAnsi" w:hAnsiTheme="minorHAnsi" w:cstheme="minorHAnsi"/>
                <w:bCs/>
                <w:szCs w:val="20"/>
              </w:rPr>
              <w:t xml:space="preserve"> </w:t>
            </w:r>
            <w:r w:rsidRPr="003704DD">
              <w:rPr>
                <w:rFonts w:asciiTheme="minorHAnsi" w:hAnsiTheme="minorHAnsi" w:cstheme="minorHAnsi"/>
                <w:bCs/>
                <w:szCs w:val="20"/>
              </w:rPr>
              <w:t>operațiunea a fost sprijinită în cadrul FSE.</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r w:rsidR="007D22FA" w:rsidTr="00F5367D">
        <w:tc>
          <w:tcPr>
            <w:cnfStyle w:val="001000000000" w:firstRow="0" w:lastRow="0" w:firstColumn="1" w:lastColumn="0" w:oddVBand="0" w:evenVBand="0" w:oddHBand="0" w:evenHBand="0" w:firstRowFirstColumn="0" w:firstRowLastColumn="0" w:lastRowFirstColumn="0" w:lastRowLastColumn="0"/>
            <w:tcW w:w="4644" w:type="dxa"/>
          </w:tcPr>
          <w:p w:rsidR="00AD4BD7" w:rsidRDefault="005905F9" w:rsidP="00F5367D">
            <w:pPr>
              <w:pStyle w:val="Titlu"/>
              <w:tabs>
                <w:tab w:val="left" w:pos="284"/>
              </w:tabs>
              <w:jc w:val="left"/>
              <w:outlineLvl w:val="0"/>
              <w:rPr>
                <w:rFonts w:asciiTheme="minorHAnsi" w:hAnsiTheme="minorHAnsi" w:cstheme="minorHAnsi"/>
                <w:szCs w:val="20"/>
              </w:rPr>
            </w:pPr>
            <w:r>
              <w:rPr>
                <w:rFonts w:asciiTheme="minorHAnsi" w:hAnsiTheme="minorHAnsi" w:cstheme="minorHAnsi"/>
                <w:szCs w:val="20"/>
              </w:rPr>
              <w:t xml:space="preserve">II.9. </w:t>
            </w:r>
            <w:r w:rsidR="007D22FA">
              <w:rPr>
                <w:rFonts w:asciiTheme="minorHAnsi" w:hAnsiTheme="minorHAnsi" w:cstheme="minorHAnsi"/>
                <w:szCs w:val="20"/>
              </w:rPr>
              <w:t>Sustenabilitatea măsurilor</w:t>
            </w:r>
          </w:p>
        </w:tc>
        <w:tc>
          <w:tcPr>
            <w:tcW w:w="4111" w:type="dxa"/>
          </w:tcPr>
          <w:p w:rsidR="007D22FA" w:rsidRPr="00371B54" w:rsidRDefault="007D22FA"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371B54">
              <w:rPr>
                <w:rFonts w:asciiTheme="minorHAnsi" w:hAnsiTheme="minorHAnsi" w:cstheme="minorHAnsi"/>
                <w:bCs/>
                <w:szCs w:val="20"/>
              </w:rPr>
              <w:t>Se verifică dacă s</w:t>
            </w:r>
            <w:r w:rsidR="00752FBA">
              <w:rPr>
                <w:rFonts w:asciiTheme="minorHAnsi" w:hAnsiTheme="minorHAnsi" w:cstheme="minorHAnsi"/>
                <w:bCs/>
                <w:szCs w:val="20"/>
              </w:rPr>
              <w:t>ustenabilitatea serviciilor dezvoltate prin proiect (ocupare/ educație/sociale/ medicale/ medico-sociale</w:t>
            </w:r>
            <w:r w:rsidR="00E448D1">
              <w:rPr>
                <w:rFonts w:asciiTheme="minorHAnsi" w:hAnsiTheme="minorHAnsi" w:cstheme="minorHAnsi"/>
                <w:bCs/>
                <w:szCs w:val="20"/>
              </w:rPr>
              <w:t>/locuire</w:t>
            </w:r>
            <w:r w:rsidR="00752FBA">
              <w:rPr>
                <w:rFonts w:asciiTheme="minorHAnsi" w:hAnsiTheme="minorHAnsi" w:cstheme="minorHAnsi"/>
                <w:bCs/>
                <w:szCs w:val="20"/>
              </w:rPr>
              <w:t>) este de minimum 6 luni de la finalizarea implementării proiectului.</w:t>
            </w:r>
          </w:p>
          <w:p w:rsidR="007D22FA" w:rsidRPr="00371B54" w:rsidRDefault="001A4EF3" w:rsidP="0005585B">
            <w:pPr>
              <w:pStyle w:val="Corptext"/>
              <w:spacing w:before="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Cs w:val="20"/>
              </w:rPr>
            </w:pPr>
            <w:r w:rsidRPr="00711736">
              <w:rPr>
                <w:rFonts w:asciiTheme="minorHAnsi" w:hAnsiTheme="minorHAnsi" w:cstheme="minorHAnsi"/>
                <w:color w:val="000000"/>
              </w:rPr>
              <w:t>Se verifică respectarea regulilor de sustenabilitate de către beneficiarul ajutorului de minimis, respectiv: continuarea funcționării afacerii, inclusiv menținerea locului de muncă creat, pe o perioadă de minimum 6 luni de zile de la finalizarea perioadei obligatorii de funcționare a afacerii de 12 luni;</w:t>
            </w: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567"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c>
          <w:tcPr>
            <w:tcW w:w="2410" w:type="dxa"/>
          </w:tcPr>
          <w:p w:rsidR="007D22FA" w:rsidRDefault="007D22FA" w:rsidP="009F4FAE">
            <w:pPr>
              <w:pStyle w:val="Titlu"/>
              <w:jc w:val="left"/>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rPr>
            </w:pPr>
          </w:p>
        </w:tc>
      </w:tr>
    </w:tbl>
    <w:p w:rsidR="00F140CB" w:rsidRDefault="00F140CB" w:rsidP="00F140CB">
      <w:pPr>
        <w:spacing w:before="0" w:after="0"/>
        <w:jc w:val="both"/>
        <w:rPr>
          <w:rFonts w:ascii="Calibri" w:hAnsi="Calibri" w:cs="Calibri"/>
          <w:szCs w:val="20"/>
        </w:rPr>
      </w:pPr>
    </w:p>
    <w:p w:rsidR="00F140CB" w:rsidRDefault="00F140CB" w:rsidP="00F140CB">
      <w:pPr>
        <w:spacing w:before="0" w:after="0"/>
        <w:jc w:val="both"/>
        <w:rPr>
          <w:rFonts w:ascii="Calibri" w:hAnsi="Calibri" w:cs="Calibri"/>
          <w:szCs w:val="20"/>
        </w:rPr>
      </w:pPr>
      <w:r>
        <w:rPr>
          <w:rFonts w:ascii="Calibri" w:hAnsi="Calibri" w:cs="Calibri"/>
          <w:szCs w:val="20"/>
        </w:rPr>
        <w:t>Nume și prenume verificator:</w:t>
      </w:r>
    </w:p>
    <w:p w:rsidR="00F140CB" w:rsidRDefault="00F140CB" w:rsidP="00F140CB">
      <w:pPr>
        <w:spacing w:before="0" w:after="0"/>
        <w:jc w:val="both"/>
        <w:rPr>
          <w:rFonts w:ascii="Calibri" w:hAnsi="Calibri" w:cs="Calibri"/>
          <w:szCs w:val="20"/>
        </w:rPr>
      </w:pPr>
      <w:r>
        <w:rPr>
          <w:rFonts w:ascii="Calibri" w:hAnsi="Calibri" w:cs="Calibri"/>
          <w:szCs w:val="20"/>
        </w:rPr>
        <w:t xml:space="preserve">Semnătura: </w:t>
      </w:r>
    </w:p>
    <w:p w:rsidR="00066D29" w:rsidRPr="008B395B" w:rsidRDefault="00F140CB" w:rsidP="008A0B80">
      <w:pPr>
        <w:spacing w:before="0" w:after="0"/>
        <w:jc w:val="both"/>
        <w:rPr>
          <w:rFonts w:asciiTheme="minorHAnsi" w:hAnsiTheme="minorHAnsi" w:cstheme="minorHAnsi"/>
          <w:szCs w:val="20"/>
        </w:rPr>
      </w:pPr>
      <w:r>
        <w:rPr>
          <w:rFonts w:ascii="Calibri" w:hAnsi="Calibri" w:cs="Calibri"/>
          <w:szCs w:val="20"/>
        </w:rPr>
        <w:t>Data:</w:t>
      </w:r>
    </w:p>
    <w:sectPr w:rsidR="00066D29" w:rsidRPr="008B395B" w:rsidSect="00AC3453">
      <w:pgSz w:w="16838" w:h="11906" w:orient="landscape"/>
      <w:pgMar w:top="324" w:right="720" w:bottom="450" w:left="720" w:header="17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DCF" w:rsidRDefault="00EB2DCF" w:rsidP="007275E1">
      <w:pPr>
        <w:spacing w:before="0" w:after="0"/>
      </w:pPr>
      <w:r>
        <w:separator/>
      </w:r>
    </w:p>
  </w:endnote>
  <w:endnote w:type="continuationSeparator" w:id="0">
    <w:p w:rsidR="00EB2DCF" w:rsidRDefault="00EB2DCF"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DCF" w:rsidRDefault="00EB2DCF" w:rsidP="007275E1">
      <w:pPr>
        <w:spacing w:before="0" w:after="0"/>
      </w:pPr>
      <w:r>
        <w:separator/>
      </w:r>
    </w:p>
  </w:footnote>
  <w:footnote w:type="continuationSeparator" w:id="0">
    <w:p w:rsidR="00EB2DCF" w:rsidRDefault="00EB2DCF" w:rsidP="007275E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BC9"/>
    <w:multiLevelType w:val="multilevel"/>
    <w:tmpl w:val="59B287E8"/>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1" w15:restartNumberingAfterBreak="0">
    <w:nsid w:val="04804729"/>
    <w:multiLevelType w:val="hybridMultilevel"/>
    <w:tmpl w:val="4EE2B75A"/>
    <w:lvl w:ilvl="0" w:tplc="17E61A1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A578D0"/>
    <w:multiLevelType w:val="hybridMultilevel"/>
    <w:tmpl w:val="FB6283AC"/>
    <w:lvl w:ilvl="0" w:tplc="0418001B">
      <w:start w:val="1"/>
      <w:numFmt w:val="lowerRoman"/>
      <w:lvlText w:val="%1."/>
      <w:lvlJc w:val="right"/>
      <w:pPr>
        <w:ind w:left="1480" w:hanging="360"/>
      </w:pPr>
    </w:lvl>
    <w:lvl w:ilvl="1" w:tplc="04180019" w:tentative="1">
      <w:start w:val="1"/>
      <w:numFmt w:val="lowerLetter"/>
      <w:lvlText w:val="%2."/>
      <w:lvlJc w:val="left"/>
      <w:pPr>
        <w:ind w:left="2200" w:hanging="360"/>
      </w:pPr>
    </w:lvl>
    <w:lvl w:ilvl="2" w:tplc="0418001B" w:tentative="1">
      <w:start w:val="1"/>
      <w:numFmt w:val="lowerRoman"/>
      <w:lvlText w:val="%3."/>
      <w:lvlJc w:val="right"/>
      <w:pPr>
        <w:ind w:left="2920" w:hanging="180"/>
      </w:pPr>
    </w:lvl>
    <w:lvl w:ilvl="3" w:tplc="0418000F" w:tentative="1">
      <w:start w:val="1"/>
      <w:numFmt w:val="decimal"/>
      <w:lvlText w:val="%4."/>
      <w:lvlJc w:val="left"/>
      <w:pPr>
        <w:ind w:left="3640" w:hanging="360"/>
      </w:pPr>
    </w:lvl>
    <w:lvl w:ilvl="4" w:tplc="04180019" w:tentative="1">
      <w:start w:val="1"/>
      <w:numFmt w:val="lowerLetter"/>
      <w:lvlText w:val="%5."/>
      <w:lvlJc w:val="left"/>
      <w:pPr>
        <w:ind w:left="4360" w:hanging="360"/>
      </w:pPr>
    </w:lvl>
    <w:lvl w:ilvl="5" w:tplc="0418001B" w:tentative="1">
      <w:start w:val="1"/>
      <w:numFmt w:val="lowerRoman"/>
      <w:lvlText w:val="%6."/>
      <w:lvlJc w:val="right"/>
      <w:pPr>
        <w:ind w:left="5080" w:hanging="180"/>
      </w:pPr>
    </w:lvl>
    <w:lvl w:ilvl="6" w:tplc="0418000F" w:tentative="1">
      <w:start w:val="1"/>
      <w:numFmt w:val="decimal"/>
      <w:lvlText w:val="%7."/>
      <w:lvlJc w:val="left"/>
      <w:pPr>
        <w:ind w:left="5800" w:hanging="360"/>
      </w:pPr>
    </w:lvl>
    <w:lvl w:ilvl="7" w:tplc="04180019" w:tentative="1">
      <w:start w:val="1"/>
      <w:numFmt w:val="lowerLetter"/>
      <w:lvlText w:val="%8."/>
      <w:lvlJc w:val="left"/>
      <w:pPr>
        <w:ind w:left="6520" w:hanging="360"/>
      </w:pPr>
    </w:lvl>
    <w:lvl w:ilvl="8" w:tplc="0418001B" w:tentative="1">
      <w:start w:val="1"/>
      <w:numFmt w:val="lowerRoman"/>
      <w:lvlText w:val="%9."/>
      <w:lvlJc w:val="right"/>
      <w:pPr>
        <w:ind w:left="7240" w:hanging="180"/>
      </w:pPr>
    </w:lvl>
  </w:abstractNum>
  <w:abstractNum w:abstractNumId="3" w15:restartNumberingAfterBreak="0">
    <w:nsid w:val="0AD550DA"/>
    <w:multiLevelType w:val="hybridMultilevel"/>
    <w:tmpl w:val="CD9A08B8"/>
    <w:lvl w:ilvl="0" w:tplc="17E61A14">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1192441"/>
    <w:multiLevelType w:val="hybridMultilevel"/>
    <w:tmpl w:val="FD3CA2E6"/>
    <w:lvl w:ilvl="0" w:tplc="0418001B">
      <w:start w:val="1"/>
      <w:numFmt w:val="lowerRoman"/>
      <w:lvlText w:val="%1."/>
      <w:lvlJc w:val="right"/>
      <w:pPr>
        <w:ind w:left="2700" w:hanging="360"/>
      </w:pPr>
    </w:lvl>
    <w:lvl w:ilvl="1" w:tplc="04180019" w:tentative="1">
      <w:start w:val="1"/>
      <w:numFmt w:val="lowerLetter"/>
      <w:lvlText w:val="%2."/>
      <w:lvlJc w:val="left"/>
      <w:pPr>
        <w:ind w:left="3420" w:hanging="360"/>
      </w:pPr>
    </w:lvl>
    <w:lvl w:ilvl="2" w:tplc="0418001B" w:tentative="1">
      <w:start w:val="1"/>
      <w:numFmt w:val="lowerRoman"/>
      <w:lvlText w:val="%3."/>
      <w:lvlJc w:val="right"/>
      <w:pPr>
        <w:ind w:left="4140" w:hanging="180"/>
      </w:pPr>
    </w:lvl>
    <w:lvl w:ilvl="3" w:tplc="0418000F" w:tentative="1">
      <w:start w:val="1"/>
      <w:numFmt w:val="decimal"/>
      <w:lvlText w:val="%4."/>
      <w:lvlJc w:val="left"/>
      <w:pPr>
        <w:ind w:left="4860" w:hanging="360"/>
      </w:pPr>
    </w:lvl>
    <w:lvl w:ilvl="4" w:tplc="04180019" w:tentative="1">
      <w:start w:val="1"/>
      <w:numFmt w:val="lowerLetter"/>
      <w:lvlText w:val="%5."/>
      <w:lvlJc w:val="left"/>
      <w:pPr>
        <w:ind w:left="5580" w:hanging="360"/>
      </w:pPr>
    </w:lvl>
    <w:lvl w:ilvl="5" w:tplc="0418001B" w:tentative="1">
      <w:start w:val="1"/>
      <w:numFmt w:val="lowerRoman"/>
      <w:lvlText w:val="%6."/>
      <w:lvlJc w:val="right"/>
      <w:pPr>
        <w:ind w:left="6300" w:hanging="180"/>
      </w:pPr>
    </w:lvl>
    <w:lvl w:ilvl="6" w:tplc="0418000F" w:tentative="1">
      <w:start w:val="1"/>
      <w:numFmt w:val="decimal"/>
      <w:lvlText w:val="%7."/>
      <w:lvlJc w:val="left"/>
      <w:pPr>
        <w:ind w:left="7020" w:hanging="360"/>
      </w:pPr>
    </w:lvl>
    <w:lvl w:ilvl="7" w:tplc="04180019" w:tentative="1">
      <w:start w:val="1"/>
      <w:numFmt w:val="lowerLetter"/>
      <w:lvlText w:val="%8."/>
      <w:lvlJc w:val="left"/>
      <w:pPr>
        <w:ind w:left="7740" w:hanging="360"/>
      </w:pPr>
    </w:lvl>
    <w:lvl w:ilvl="8" w:tplc="0418001B" w:tentative="1">
      <w:start w:val="1"/>
      <w:numFmt w:val="lowerRoman"/>
      <w:lvlText w:val="%9."/>
      <w:lvlJc w:val="right"/>
      <w:pPr>
        <w:ind w:left="8460" w:hanging="180"/>
      </w:pPr>
    </w:lvl>
  </w:abstractNum>
  <w:abstractNum w:abstractNumId="6"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2F5A7D"/>
    <w:multiLevelType w:val="hybridMultilevel"/>
    <w:tmpl w:val="7E982F1C"/>
    <w:lvl w:ilvl="0" w:tplc="146014B0">
      <w:start w:val="1"/>
      <w:numFmt w:val="bullet"/>
      <w:lvlText w:val=""/>
      <w:lvlJc w:val="left"/>
      <w:pPr>
        <w:ind w:left="1080" w:hanging="360"/>
      </w:pPr>
      <w:rPr>
        <w:rFonts w:ascii="Wingdings 3" w:hAnsi="Wingdings 3" w:hint="default"/>
        <w:color w:val="FFC000"/>
      </w:rPr>
    </w:lvl>
    <w:lvl w:ilvl="1" w:tplc="D578D7D8">
      <w:numFmt w:val="bullet"/>
      <w:lvlText w:val=""/>
      <w:lvlJc w:val="left"/>
      <w:pPr>
        <w:ind w:left="2280" w:hanging="840"/>
      </w:pPr>
      <w:rPr>
        <w:rFonts w:ascii="Symbol" w:eastAsia="Times New Roman" w:hAnsi="Symbol" w:cstheme="minorHAns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D7A0148"/>
    <w:multiLevelType w:val="hybridMultilevel"/>
    <w:tmpl w:val="B5DA1E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1DA45716"/>
    <w:multiLevelType w:val="multilevel"/>
    <w:tmpl w:val="42EE29DC"/>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Titlu2"/>
      <w:lvlText w:val="%1.%2."/>
      <w:lvlJc w:val="left"/>
      <w:pPr>
        <w:tabs>
          <w:tab w:val="num" w:pos="1656"/>
        </w:tabs>
        <w:ind w:left="1656" w:hanging="792"/>
      </w:pPr>
      <w:rPr>
        <w:rFonts w:hint="default"/>
      </w:rPr>
    </w:lvl>
    <w:lvl w:ilvl="2">
      <w:start w:val="1"/>
      <w:numFmt w:val="decimal"/>
      <w:pStyle w:val="Titlu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2857C23"/>
    <w:multiLevelType w:val="hybridMultilevel"/>
    <w:tmpl w:val="F78AF6FC"/>
    <w:lvl w:ilvl="0" w:tplc="3EE42912">
      <w:start w:val="1"/>
      <w:numFmt w:val="decimal"/>
      <w:lvlText w:val="%1."/>
      <w:lvlJc w:val="left"/>
      <w:pPr>
        <w:ind w:left="375" w:hanging="360"/>
      </w:pPr>
      <w:rPr>
        <w:rFonts w:hint="default"/>
      </w:rPr>
    </w:lvl>
    <w:lvl w:ilvl="1" w:tplc="04180019" w:tentative="1">
      <w:start w:val="1"/>
      <w:numFmt w:val="lowerLetter"/>
      <w:lvlText w:val="%2."/>
      <w:lvlJc w:val="left"/>
      <w:pPr>
        <w:ind w:left="1095" w:hanging="360"/>
      </w:pPr>
    </w:lvl>
    <w:lvl w:ilvl="2" w:tplc="0418001B" w:tentative="1">
      <w:start w:val="1"/>
      <w:numFmt w:val="lowerRoman"/>
      <w:lvlText w:val="%3."/>
      <w:lvlJc w:val="right"/>
      <w:pPr>
        <w:ind w:left="1815" w:hanging="180"/>
      </w:pPr>
    </w:lvl>
    <w:lvl w:ilvl="3" w:tplc="0418000F" w:tentative="1">
      <w:start w:val="1"/>
      <w:numFmt w:val="decimal"/>
      <w:lvlText w:val="%4."/>
      <w:lvlJc w:val="left"/>
      <w:pPr>
        <w:ind w:left="2535" w:hanging="360"/>
      </w:pPr>
    </w:lvl>
    <w:lvl w:ilvl="4" w:tplc="04180019" w:tentative="1">
      <w:start w:val="1"/>
      <w:numFmt w:val="lowerLetter"/>
      <w:lvlText w:val="%5."/>
      <w:lvlJc w:val="left"/>
      <w:pPr>
        <w:ind w:left="3255" w:hanging="360"/>
      </w:pPr>
    </w:lvl>
    <w:lvl w:ilvl="5" w:tplc="0418001B" w:tentative="1">
      <w:start w:val="1"/>
      <w:numFmt w:val="lowerRoman"/>
      <w:lvlText w:val="%6."/>
      <w:lvlJc w:val="right"/>
      <w:pPr>
        <w:ind w:left="3975" w:hanging="180"/>
      </w:pPr>
    </w:lvl>
    <w:lvl w:ilvl="6" w:tplc="0418000F" w:tentative="1">
      <w:start w:val="1"/>
      <w:numFmt w:val="decimal"/>
      <w:lvlText w:val="%7."/>
      <w:lvlJc w:val="left"/>
      <w:pPr>
        <w:ind w:left="4695" w:hanging="360"/>
      </w:pPr>
    </w:lvl>
    <w:lvl w:ilvl="7" w:tplc="04180019" w:tentative="1">
      <w:start w:val="1"/>
      <w:numFmt w:val="lowerLetter"/>
      <w:lvlText w:val="%8."/>
      <w:lvlJc w:val="left"/>
      <w:pPr>
        <w:ind w:left="5415" w:hanging="360"/>
      </w:pPr>
    </w:lvl>
    <w:lvl w:ilvl="8" w:tplc="0418001B" w:tentative="1">
      <w:start w:val="1"/>
      <w:numFmt w:val="lowerRoman"/>
      <w:lvlText w:val="%9."/>
      <w:lvlJc w:val="right"/>
      <w:pPr>
        <w:ind w:left="6135" w:hanging="180"/>
      </w:pPr>
    </w:lvl>
  </w:abstractNum>
  <w:abstractNum w:abstractNumId="14" w15:restartNumberingAfterBreak="0">
    <w:nsid w:val="292653B0"/>
    <w:multiLevelType w:val="hybridMultilevel"/>
    <w:tmpl w:val="7DA82256"/>
    <w:lvl w:ilvl="0" w:tplc="0418001B">
      <w:start w:val="1"/>
      <w:numFmt w:val="lowerRoman"/>
      <w:lvlText w:val="%1."/>
      <w:lvlJc w:val="right"/>
      <w:pPr>
        <w:ind w:left="2700" w:hanging="360"/>
      </w:pPr>
    </w:lvl>
    <w:lvl w:ilvl="1" w:tplc="04180019" w:tentative="1">
      <w:start w:val="1"/>
      <w:numFmt w:val="lowerLetter"/>
      <w:lvlText w:val="%2."/>
      <w:lvlJc w:val="left"/>
      <w:pPr>
        <w:ind w:left="3420" w:hanging="360"/>
      </w:pPr>
    </w:lvl>
    <w:lvl w:ilvl="2" w:tplc="0418001B" w:tentative="1">
      <w:start w:val="1"/>
      <w:numFmt w:val="lowerRoman"/>
      <w:lvlText w:val="%3."/>
      <w:lvlJc w:val="right"/>
      <w:pPr>
        <w:ind w:left="4140" w:hanging="180"/>
      </w:pPr>
    </w:lvl>
    <w:lvl w:ilvl="3" w:tplc="0418000F" w:tentative="1">
      <w:start w:val="1"/>
      <w:numFmt w:val="decimal"/>
      <w:lvlText w:val="%4."/>
      <w:lvlJc w:val="left"/>
      <w:pPr>
        <w:ind w:left="4860" w:hanging="360"/>
      </w:pPr>
    </w:lvl>
    <w:lvl w:ilvl="4" w:tplc="04180019" w:tentative="1">
      <w:start w:val="1"/>
      <w:numFmt w:val="lowerLetter"/>
      <w:lvlText w:val="%5."/>
      <w:lvlJc w:val="left"/>
      <w:pPr>
        <w:ind w:left="5580" w:hanging="360"/>
      </w:pPr>
    </w:lvl>
    <w:lvl w:ilvl="5" w:tplc="0418001B" w:tentative="1">
      <w:start w:val="1"/>
      <w:numFmt w:val="lowerRoman"/>
      <w:lvlText w:val="%6."/>
      <w:lvlJc w:val="right"/>
      <w:pPr>
        <w:ind w:left="6300" w:hanging="180"/>
      </w:pPr>
    </w:lvl>
    <w:lvl w:ilvl="6" w:tplc="0418000F" w:tentative="1">
      <w:start w:val="1"/>
      <w:numFmt w:val="decimal"/>
      <w:lvlText w:val="%7."/>
      <w:lvlJc w:val="left"/>
      <w:pPr>
        <w:ind w:left="7020" w:hanging="360"/>
      </w:pPr>
    </w:lvl>
    <w:lvl w:ilvl="7" w:tplc="04180019" w:tentative="1">
      <w:start w:val="1"/>
      <w:numFmt w:val="lowerLetter"/>
      <w:lvlText w:val="%8."/>
      <w:lvlJc w:val="left"/>
      <w:pPr>
        <w:ind w:left="7740" w:hanging="360"/>
      </w:pPr>
    </w:lvl>
    <w:lvl w:ilvl="8" w:tplc="0418001B" w:tentative="1">
      <w:start w:val="1"/>
      <w:numFmt w:val="lowerRoman"/>
      <w:lvlText w:val="%9."/>
      <w:lvlJc w:val="right"/>
      <w:pPr>
        <w:ind w:left="8460" w:hanging="180"/>
      </w:pPr>
    </w:lvl>
  </w:abstractNum>
  <w:abstractNum w:abstractNumId="1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FDB28B7"/>
    <w:multiLevelType w:val="hybridMultilevel"/>
    <w:tmpl w:val="45948F8A"/>
    <w:lvl w:ilvl="0" w:tplc="146014B0">
      <w:start w:val="1"/>
      <w:numFmt w:val="bullet"/>
      <w:lvlText w:val=""/>
      <w:lvlJc w:val="left"/>
      <w:pPr>
        <w:ind w:left="1030" w:hanging="360"/>
      </w:pPr>
      <w:rPr>
        <w:rFonts w:ascii="Wingdings 3" w:hAnsi="Wingdings 3" w:hint="default"/>
        <w:color w:val="FFC000"/>
      </w:rPr>
    </w:lvl>
    <w:lvl w:ilvl="1" w:tplc="04180003" w:tentative="1">
      <w:start w:val="1"/>
      <w:numFmt w:val="bullet"/>
      <w:lvlText w:val="o"/>
      <w:lvlJc w:val="left"/>
      <w:pPr>
        <w:ind w:left="1750" w:hanging="360"/>
      </w:pPr>
      <w:rPr>
        <w:rFonts w:ascii="Courier New" w:hAnsi="Courier New" w:cs="Courier New" w:hint="default"/>
      </w:rPr>
    </w:lvl>
    <w:lvl w:ilvl="2" w:tplc="04180005" w:tentative="1">
      <w:start w:val="1"/>
      <w:numFmt w:val="bullet"/>
      <w:lvlText w:val=""/>
      <w:lvlJc w:val="left"/>
      <w:pPr>
        <w:ind w:left="2470" w:hanging="360"/>
      </w:pPr>
      <w:rPr>
        <w:rFonts w:ascii="Wingdings" w:hAnsi="Wingdings" w:hint="default"/>
      </w:rPr>
    </w:lvl>
    <w:lvl w:ilvl="3" w:tplc="04180001" w:tentative="1">
      <w:start w:val="1"/>
      <w:numFmt w:val="bullet"/>
      <w:lvlText w:val=""/>
      <w:lvlJc w:val="left"/>
      <w:pPr>
        <w:ind w:left="3190" w:hanging="360"/>
      </w:pPr>
      <w:rPr>
        <w:rFonts w:ascii="Symbol" w:hAnsi="Symbol" w:hint="default"/>
      </w:rPr>
    </w:lvl>
    <w:lvl w:ilvl="4" w:tplc="04180003" w:tentative="1">
      <w:start w:val="1"/>
      <w:numFmt w:val="bullet"/>
      <w:lvlText w:val="o"/>
      <w:lvlJc w:val="left"/>
      <w:pPr>
        <w:ind w:left="3910" w:hanging="360"/>
      </w:pPr>
      <w:rPr>
        <w:rFonts w:ascii="Courier New" w:hAnsi="Courier New" w:cs="Courier New" w:hint="default"/>
      </w:rPr>
    </w:lvl>
    <w:lvl w:ilvl="5" w:tplc="04180005" w:tentative="1">
      <w:start w:val="1"/>
      <w:numFmt w:val="bullet"/>
      <w:lvlText w:val=""/>
      <w:lvlJc w:val="left"/>
      <w:pPr>
        <w:ind w:left="4630" w:hanging="360"/>
      </w:pPr>
      <w:rPr>
        <w:rFonts w:ascii="Wingdings" w:hAnsi="Wingdings" w:hint="default"/>
      </w:rPr>
    </w:lvl>
    <w:lvl w:ilvl="6" w:tplc="04180001" w:tentative="1">
      <w:start w:val="1"/>
      <w:numFmt w:val="bullet"/>
      <w:lvlText w:val=""/>
      <w:lvlJc w:val="left"/>
      <w:pPr>
        <w:ind w:left="5350" w:hanging="360"/>
      </w:pPr>
      <w:rPr>
        <w:rFonts w:ascii="Symbol" w:hAnsi="Symbol" w:hint="default"/>
      </w:rPr>
    </w:lvl>
    <w:lvl w:ilvl="7" w:tplc="04180003" w:tentative="1">
      <w:start w:val="1"/>
      <w:numFmt w:val="bullet"/>
      <w:lvlText w:val="o"/>
      <w:lvlJc w:val="left"/>
      <w:pPr>
        <w:ind w:left="6070" w:hanging="360"/>
      </w:pPr>
      <w:rPr>
        <w:rFonts w:ascii="Courier New" w:hAnsi="Courier New" w:cs="Courier New" w:hint="default"/>
      </w:rPr>
    </w:lvl>
    <w:lvl w:ilvl="8" w:tplc="04180005" w:tentative="1">
      <w:start w:val="1"/>
      <w:numFmt w:val="bullet"/>
      <w:lvlText w:val=""/>
      <w:lvlJc w:val="left"/>
      <w:pPr>
        <w:ind w:left="6790" w:hanging="360"/>
      </w:pPr>
      <w:rPr>
        <w:rFonts w:ascii="Wingdings" w:hAnsi="Wingdings" w:hint="default"/>
      </w:rPr>
    </w:lvl>
  </w:abstractNum>
  <w:abstractNum w:abstractNumId="17" w15:restartNumberingAfterBreak="0">
    <w:nsid w:val="2FF75A04"/>
    <w:multiLevelType w:val="hybridMultilevel"/>
    <w:tmpl w:val="6F7EC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AE4849"/>
    <w:multiLevelType w:val="hybridMultilevel"/>
    <w:tmpl w:val="FB6283AC"/>
    <w:lvl w:ilvl="0" w:tplc="0418001B">
      <w:start w:val="1"/>
      <w:numFmt w:val="lowerRoman"/>
      <w:lvlText w:val="%1."/>
      <w:lvlJc w:val="right"/>
      <w:pPr>
        <w:ind w:left="1480" w:hanging="360"/>
      </w:pPr>
    </w:lvl>
    <w:lvl w:ilvl="1" w:tplc="04180019" w:tentative="1">
      <w:start w:val="1"/>
      <w:numFmt w:val="lowerLetter"/>
      <w:lvlText w:val="%2."/>
      <w:lvlJc w:val="left"/>
      <w:pPr>
        <w:ind w:left="2200" w:hanging="360"/>
      </w:pPr>
    </w:lvl>
    <w:lvl w:ilvl="2" w:tplc="0418001B" w:tentative="1">
      <w:start w:val="1"/>
      <w:numFmt w:val="lowerRoman"/>
      <w:lvlText w:val="%3."/>
      <w:lvlJc w:val="right"/>
      <w:pPr>
        <w:ind w:left="2920" w:hanging="180"/>
      </w:pPr>
    </w:lvl>
    <w:lvl w:ilvl="3" w:tplc="0418000F" w:tentative="1">
      <w:start w:val="1"/>
      <w:numFmt w:val="decimal"/>
      <w:lvlText w:val="%4."/>
      <w:lvlJc w:val="left"/>
      <w:pPr>
        <w:ind w:left="3640" w:hanging="360"/>
      </w:pPr>
    </w:lvl>
    <w:lvl w:ilvl="4" w:tplc="04180019" w:tentative="1">
      <w:start w:val="1"/>
      <w:numFmt w:val="lowerLetter"/>
      <w:lvlText w:val="%5."/>
      <w:lvlJc w:val="left"/>
      <w:pPr>
        <w:ind w:left="4360" w:hanging="360"/>
      </w:pPr>
    </w:lvl>
    <w:lvl w:ilvl="5" w:tplc="0418001B" w:tentative="1">
      <w:start w:val="1"/>
      <w:numFmt w:val="lowerRoman"/>
      <w:lvlText w:val="%6."/>
      <w:lvlJc w:val="right"/>
      <w:pPr>
        <w:ind w:left="5080" w:hanging="180"/>
      </w:pPr>
    </w:lvl>
    <w:lvl w:ilvl="6" w:tplc="0418000F" w:tentative="1">
      <w:start w:val="1"/>
      <w:numFmt w:val="decimal"/>
      <w:lvlText w:val="%7."/>
      <w:lvlJc w:val="left"/>
      <w:pPr>
        <w:ind w:left="5800" w:hanging="360"/>
      </w:pPr>
    </w:lvl>
    <w:lvl w:ilvl="7" w:tplc="04180019" w:tentative="1">
      <w:start w:val="1"/>
      <w:numFmt w:val="lowerLetter"/>
      <w:lvlText w:val="%8."/>
      <w:lvlJc w:val="left"/>
      <w:pPr>
        <w:ind w:left="6520" w:hanging="360"/>
      </w:pPr>
    </w:lvl>
    <w:lvl w:ilvl="8" w:tplc="0418001B" w:tentative="1">
      <w:start w:val="1"/>
      <w:numFmt w:val="lowerRoman"/>
      <w:lvlText w:val="%9."/>
      <w:lvlJc w:val="right"/>
      <w:pPr>
        <w:ind w:left="7240" w:hanging="180"/>
      </w:pPr>
    </w:lvl>
  </w:abstractNum>
  <w:abstractNum w:abstractNumId="19"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C0529A"/>
    <w:multiLevelType w:val="hybridMultilevel"/>
    <w:tmpl w:val="36DA91B0"/>
    <w:lvl w:ilvl="0" w:tplc="04180001">
      <w:start w:val="1"/>
      <w:numFmt w:val="bullet"/>
      <w:lvlText w:val=""/>
      <w:lvlJc w:val="left"/>
      <w:pPr>
        <w:ind w:left="1260" w:hanging="360"/>
      </w:pPr>
      <w:rPr>
        <w:rFonts w:ascii="Symbol" w:hAnsi="Symbol" w:hint="default"/>
      </w:rPr>
    </w:lvl>
    <w:lvl w:ilvl="1" w:tplc="04180003">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24" w15:restartNumberingAfterBreak="0">
    <w:nsid w:val="3C067A22"/>
    <w:multiLevelType w:val="hybridMultilevel"/>
    <w:tmpl w:val="A344EFF8"/>
    <w:lvl w:ilvl="0" w:tplc="CBB8FCA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EE4013A"/>
    <w:multiLevelType w:val="hybridMultilevel"/>
    <w:tmpl w:val="FD0EA1D2"/>
    <w:lvl w:ilvl="0" w:tplc="0418001B">
      <w:start w:val="1"/>
      <w:numFmt w:val="lowerRoman"/>
      <w:lvlText w:val="%1."/>
      <w:lvlJc w:val="right"/>
      <w:pPr>
        <w:ind w:left="1570" w:hanging="360"/>
      </w:pPr>
    </w:lvl>
    <w:lvl w:ilvl="1" w:tplc="04180019" w:tentative="1">
      <w:start w:val="1"/>
      <w:numFmt w:val="lowerLetter"/>
      <w:lvlText w:val="%2."/>
      <w:lvlJc w:val="left"/>
      <w:pPr>
        <w:ind w:left="2290" w:hanging="360"/>
      </w:pPr>
    </w:lvl>
    <w:lvl w:ilvl="2" w:tplc="0418001B" w:tentative="1">
      <w:start w:val="1"/>
      <w:numFmt w:val="lowerRoman"/>
      <w:lvlText w:val="%3."/>
      <w:lvlJc w:val="right"/>
      <w:pPr>
        <w:ind w:left="3010" w:hanging="180"/>
      </w:pPr>
    </w:lvl>
    <w:lvl w:ilvl="3" w:tplc="0418000F" w:tentative="1">
      <w:start w:val="1"/>
      <w:numFmt w:val="decimal"/>
      <w:lvlText w:val="%4."/>
      <w:lvlJc w:val="left"/>
      <w:pPr>
        <w:ind w:left="3730" w:hanging="360"/>
      </w:pPr>
    </w:lvl>
    <w:lvl w:ilvl="4" w:tplc="04180019" w:tentative="1">
      <w:start w:val="1"/>
      <w:numFmt w:val="lowerLetter"/>
      <w:lvlText w:val="%5."/>
      <w:lvlJc w:val="left"/>
      <w:pPr>
        <w:ind w:left="4450" w:hanging="360"/>
      </w:pPr>
    </w:lvl>
    <w:lvl w:ilvl="5" w:tplc="0418001B" w:tentative="1">
      <w:start w:val="1"/>
      <w:numFmt w:val="lowerRoman"/>
      <w:lvlText w:val="%6."/>
      <w:lvlJc w:val="right"/>
      <w:pPr>
        <w:ind w:left="5170" w:hanging="180"/>
      </w:pPr>
    </w:lvl>
    <w:lvl w:ilvl="6" w:tplc="0418000F" w:tentative="1">
      <w:start w:val="1"/>
      <w:numFmt w:val="decimal"/>
      <w:lvlText w:val="%7."/>
      <w:lvlJc w:val="left"/>
      <w:pPr>
        <w:ind w:left="5890" w:hanging="360"/>
      </w:pPr>
    </w:lvl>
    <w:lvl w:ilvl="7" w:tplc="04180019" w:tentative="1">
      <w:start w:val="1"/>
      <w:numFmt w:val="lowerLetter"/>
      <w:lvlText w:val="%8."/>
      <w:lvlJc w:val="left"/>
      <w:pPr>
        <w:ind w:left="6610" w:hanging="360"/>
      </w:pPr>
    </w:lvl>
    <w:lvl w:ilvl="8" w:tplc="0418001B" w:tentative="1">
      <w:start w:val="1"/>
      <w:numFmt w:val="lowerRoman"/>
      <w:lvlText w:val="%9."/>
      <w:lvlJc w:val="right"/>
      <w:pPr>
        <w:ind w:left="7330" w:hanging="180"/>
      </w:pPr>
    </w:lvl>
  </w:abstractNum>
  <w:abstractNum w:abstractNumId="27" w15:restartNumberingAfterBreak="0">
    <w:nsid w:val="3F5568E3"/>
    <w:multiLevelType w:val="hybridMultilevel"/>
    <w:tmpl w:val="71B0EE62"/>
    <w:lvl w:ilvl="0" w:tplc="CBB8FCA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Cuprins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5411FE"/>
    <w:multiLevelType w:val="hybridMultilevel"/>
    <w:tmpl w:val="0300548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E4138D"/>
    <w:multiLevelType w:val="hybridMultilevel"/>
    <w:tmpl w:val="48426F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E3623F1"/>
    <w:multiLevelType w:val="hybridMultilevel"/>
    <w:tmpl w:val="88C2E998"/>
    <w:lvl w:ilvl="0" w:tplc="17E61A14">
      <w:start w:val="13"/>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4F955BDB"/>
    <w:multiLevelType w:val="hybridMultilevel"/>
    <w:tmpl w:val="28825EEA"/>
    <w:lvl w:ilvl="0" w:tplc="C7688596">
      <w:start w:val="1"/>
      <w:numFmt w:val="bullet"/>
      <w:lvlText w:val=""/>
      <w:lvlJc w:val="left"/>
      <w:pPr>
        <w:ind w:left="360" w:hanging="360"/>
      </w:pPr>
      <w:rPr>
        <w:rFonts w:ascii="Symbol" w:hAnsi="Symbol"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C520FE0"/>
    <w:multiLevelType w:val="hybridMultilevel"/>
    <w:tmpl w:val="E9EEDEB4"/>
    <w:lvl w:ilvl="0" w:tplc="04180001">
      <w:start w:val="1"/>
      <w:numFmt w:val="bullet"/>
      <w:lvlText w:val=""/>
      <w:lvlJc w:val="left"/>
      <w:pPr>
        <w:ind w:left="1996" w:hanging="360"/>
      </w:pPr>
      <w:rPr>
        <w:rFonts w:ascii="Symbol" w:hAnsi="Symbol" w:hint="default"/>
      </w:rPr>
    </w:lvl>
    <w:lvl w:ilvl="1" w:tplc="04180003" w:tentative="1">
      <w:start w:val="1"/>
      <w:numFmt w:val="bullet"/>
      <w:lvlText w:val="o"/>
      <w:lvlJc w:val="left"/>
      <w:pPr>
        <w:ind w:left="2716" w:hanging="360"/>
      </w:pPr>
      <w:rPr>
        <w:rFonts w:ascii="Courier New" w:hAnsi="Courier New" w:cs="Courier New" w:hint="default"/>
      </w:rPr>
    </w:lvl>
    <w:lvl w:ilvl="2" w:tplc="04180005" w:tentative="1">
      <w:start w:val="1"/>
      <w:numFmt w:val="bullet"/>
      <w:lvlText w:val=""/>
      <w:lvlJc w:val="left"/>
      <w:pPr>
        <w:ind w:left="3436" w:hanging="360"/>
      </w:pPr>
      <w:rPr>
        <w:rFonts w:ascii="Wingdings" w:hAnsi="Wingdings" w:hint="default"/>
      </w:rPr>
    </w:lvl>
    <w:lvl w:ilvl="3" w:tplc="04180001">
      <w:start w:val="1"/>
      <w:numFmt w:val="bullet"/>
      <w:lvlText w:val=""/>
      <w:lvlJc w:val="left"/>
      <w:pPr>
        <w:ind w:left="4156" w:hanging="360"/>
      </w:pPr>
      <w:rPr>
        <w:rFonts w:ascii="Symbol" w:hAnsi="Symbol" w:hint="default"/>
      </w:rPr>
    </w:lvl>
    <w:lvl w:ilvl="4" w:tplc="04180003" w:tentative="1">
      <w:start w:val="1"/>
      <w:numFmt w:val="bullet"/>
      <w:lvlText w:val="o"/>
      <w:lvlJc w:val="left"/>
      <w:pPr>
        <w:ind w:left="4876" w:hanging="360"/>
      </w:pPr>
      <w:rPr>
        <w:rFonts w:ascii="Courier New" w:hAnsi="Courier New" w:cs="Courier New" w:hint="default"/>
      </w:rPr>
    </w:lvl>
    <w:lvl w:ilvl="5" w:tplc="04180005" w:tentative="1">
      <w:start w:val="1"/>
      <w:numFmt w:val="bullet"/>
      <w:lvlText w:val=""/>
      <w:lvlJc w:val="left"/>
      <w:pPr>
        <w:ind w:left="5596" w:hanging="360"/>
      </w:pPr>
      <w:rPr>
        <w:rFonts w:ascii="Wingdings" w:hAnsi="Wingdings" w:hint="default"/>
      </w:rPr>
    </w:lvl>
    <w:lvl w:ilvl="6" w:tplc="04180001" w:tentative="1">
      <w:start w:val="1"/>
      <w:numFmt w:val="bullet"/>
      <w:lvlText w:val=""/>
      <w:lvlJc w:val="left"/>
      <w:pPr>
        <w:ind w:left="6316" w:hanging="360"/>
      </w:pPr>
      <w:rPr>
        <w:rFonts w:ascii="Symbol" w:hAnsi="Symbol" w:hint="default"/>
      </w:rPr>
    </w:lvl>
    <w:lvl w:ilvl="7" w:tplc="04180003" w:tentative="1">
      <w:start w:val="1"/>
      <w:numFmt w:val="bullet"/>
      <w:lvlText w:val="o"/>
      <w:lvlJc w:val="left"/>
      <w:pPr>
        <w:ind w:left="7036" w:hanging="360"/>
      </w:pPr>
      <w:rPr>
        <w:rFonts w:ascii="Courier New" w:hAnsi="Courier New" w:cs="Courier New" w:hint="default"/>
      </w:rPr>
    </w:lvl>
    <w:lvl w:ilvl="8" w:tplc="04180005" w:tentative="1">
      <w:start w:val="1"/>
      <w:numFmt w:val="bullet"/>
      <w:lvlText w:val=""/>
      <w:lvlJc w:val="left"/>
      <w:pPr>
        <w:ind w:left="7756" w:hanging="360"/>
      </w:pPr>
      <w:rPr>
        <w:rFonts w:ascii="Wingdings" w:hAnsi="Wingdings" w:hint="default"/>
      </w:rPr>
    </w:lvl>
  </w:abstractNum>
  <w:abstractNum w:abstractNumId="37" w15:restartNumberingAfterBreak="0">
    <w:nsid w:val="5C601E9E"/>
    <w:multiLevelType w:val="hybridMultilevel"/>
    <w:tmpl w:val="0EF65F3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5CAB4EEB"/>
    <w:multiLevelType w:val="hybridMultilevel"/>
    <w:tmpl w:val="C122AA2E"/>
    <w:lvl w:ilvl="0" w:tplc="2F1A548A">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64130BA4"/>
    <w:multiLevelType w:val="hybridMultilevel"/>
    <w:tmpl w:val="71B0EE62"/>
    <w:lvl w:ilvl="0" w:tplc="CBB8FCA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6784B86"/>
    <w:multiLevelType w:val="hybridMultilevel"/>
    <w:tmpl w:val="199CF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82D2F"/>
    <w:multiLevelType w:val="hybridMultilevel"/>
    <w:tmpl w:val="FD0EA1D2"/>
    <w:lvl w:ilvl="0" w:tplc="0418001B">
      <w:start w:val="1"/>
      <w:numFmt w:val="lowerRoman"/>
      <w:lvlText w:val="%1."/>
      <w:lvlJc w:val="right"/>
      <w:pPr>
        <w:ind w:left="1570" w:hanging="360"/>
      </w:pPr>
    </w:lvl>
    <w:lvl w:ilvl="1" w:tplc="04180019" w:tentative="1">
      <w:start w:val="1"/>
      <w:numFmt w:val="lowerLetter"/>
      <w:lvlText w:val="%2."/>
      <w:lvlJc w:val="left"/>
      <w:pPr>
        <w:ind w:left="2290" w:hanging="360"/>
      </w:pPr>
    </w:lvl>
    <w:lvl w:ilvl="2" w:tplc="0418001B" w:tentative="1">
      <w:start w:val="1"/>
      <w:numFmt w:val="lowerRoman"/>
      <w:lvlText w:val="%3."/>
      <w:lvlJc w:val="right"/>
      <w:pPr>
        <w:ind w:left="3010" w:hanging="180"/>
      </w:pPr>
    </w:lvl>
    <w:lvl w:ilvl="3" w:tplc="0418000F" w:tentative="1">
      <w:start w:val="1"/>
      <w:numFmt w:val="decimal"/>
      <w:lvlText w:val="%4."/>
      <w:lvlJc w:val="left"/>
      <w:pPr>
        <w:ind w:left="3730" w:hanging="360"/>
      </w:pPr>
    </w:lvl>
    <w:lvl w:ilvl="4" w:tplc="04180019" w:tentative="1">
      <w:start w:val="1"/>
      <w:numFmt w:val="lowerLetter"/>
      <w:lvlText w:val="%5."/>
      <w:lvlJc w:val="left"/>
      <w:pPr>
        <w:ind w:left="4450" w:hanging="360"/>
      </w:pPr>
    </w:lvl>
    <w:lvl w:ilvl="5" w:tplc="0418001B" w:tentative="1">
      <w:start w:val="1"/>
      <w:numFmt w:val="lowerRoman"/>
      <w:lvlText w:val="%6."/>
      <w:lvlJc w:val="right"/>
      <w:pPr>
        <w:ind w:left="5170" w:hanging="180"/>
      </w:pPr>
    </w:lvl>
    <w:lvl w:ilvl="6" w:tplc="0418000F" w:tentative="1">
      <w:start w:val="1"/>
      <w:numFmt w:val="decimal"/>
      <w:lvlText w:val="%7."/>
      <w:lvlJc w:val="left"/>
      <w:pPr>
        <w:ind w:left="5890" w:hanging="360"/>
      </w:pPr>
    </w:lvl>
    <w:lvl w:ilvl="7" w:tplc="04180019" w:tentative="1">
      <w:start w:val="1"/>
      <w:numFmt w:val="lowerLetter"/>
      <w:lvlText w:val="%8."/>
      <w:lvlJc w:val="left"/>
      <w:pPr>
        <w:ind w:left="6610" w:hanging="360"/>
      </w:pPr>
    </w:lvl>
    <w:lvl w:ilvl="8" w:tplc="0418001B" w:tentative="1">
      <w:start w:val="1"/>
      <w:numFmt w:val="lowerRoman"/>
      <w:lvlText w:val="%9."/>
      <w:lvlJc w:val="right"/>
      <w:pPr>
        <w:ind w:left="7330" w:hanging="180"/>
      </w:pPr>
    </w:lvl>
  </w:abstractNum>
  <w:abstractNum w:abstractNumId="42" w15:restartNumberingAfterBreak="0">
    <w:nsid w:val="6BE9245A"/>
    <w:multiLevelType w:val="hybridMultilevel"/>
    <w:tmpl w:val="792C2DF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3A13DFB"/>
    <w:multiLevelType w:val="hybridMultilevel"/>
    <w:tmpl w:val="607E2A3E"/>
    <w:lvl w:ilvl="0" w:tplc="334090CC">
      <w:start w:val="1"/>
      <w:numFmt w:val="upperRoman"/>
      <w:lvlText w:val="%1."/>
      <w:lvlJc w:val="right"/>
      <w:pPr>
        <w:ind w:left="720" w:hanging="360"/>
      </w:pPr>
      <w:rPr>
        <w:b/>
        <w:color w:val="auto"/>
      </w:rPr>
    </w:lvl>
    <w:lvl w:ilvl="1" w:tplc="1F962D88">
      <w:numFmt w:val="bullet"/>
      <w:lvlText w:val="•"/>
      <w:lvlJc w:val="left"/>
      <w:pPr>
        <w:ind w:left="1440" w:hanging="360"/>
      </w:pPr>
      <w:rPr>
        <w:rFonts w:ascii="Trebuchet MS" w:eastAsia="Times New Roman" w:hAnsi="Trebuchet MS" w:cs="Times New Roman" w:hint="default"/>
      </w:rPr>
    </w:lvl>
    <w:lvl w:ilvl="2" w:tplc="E98E911C">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97A14A4"/>
    <w:multiLevelType w:val="hybridMultilevel"/>
    <w:tmpl w:val="72A0EA5E"/>
    <w:lvl w:ilvl="0" w:tplc="C9B80D44">
      <w:start w:val="1"/>
      <w:numFmt w:val="decimal"/>
      <w:lvlText w:val="%1."/>
      <w:lvlJc w:val="left"/>
      <w:pPr>
        <w:ind w:left="360" w:hanging="360"/>
      </w:pPr>
      <w:rPr>
        <w:rFonts w:hint="default"/>
        <w:sz w:val="18"/>
        <w:szCs w:val="18"/>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7F413B7F"/>
    <w:multiLevelType w:val="hybridMultilevel"/>
    <w:tmpl w:val="FAB4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3"/>
  </w:num>
  <w:num w:numId="4">
    <w:abstractNumId w:val="15"/>
  </w:num>
  <w:num w:numId="5">
    <w:abstractNumId w:val="19"/>
  </w:num>
  <w:num w:numId="6">
    <w:abstractNumId w:val="30"/>
  </w:num>
  <w:num w:numId="7">
    <w:abstractNumId w:val="28"/>
  </w:num>
  <w:num w:numId="8">
    <w:abstractNumId w:val="22"/>
  </w:num>
  <w:num w:numId="9">
    <w:abstractNumId w:val="44"/>
  </w:num>
  <w:num w:numId="10">
    <w:abstractNumId w:val="4"/>
  </w:num>
  <w:num w:numId="11">
    <w:abstractNumId w:val="0"/>
  </w:num>
  <w:num w:numId="12">
    <w:abstractNumId w:val="13"/>
  </w:num>
  <w:num w:numId="13">
    <w:abstractNumId w:val="38"/>
  </w:num>
  <w:num w:numId="14">
    <w:abstractNumId w:val="42"/>
  </w:num>
  <w:num w:numId="15">
    <w:abstractNumId w:val="36"/>
  </w:num>
  <w:num w:numId="16">
    <w:abstractNumId w:val="37"/>
  </w:num>
  <w:num w:numId="17">
    <w:abstractNumId w:val="11"/>
  </w:num>
  <w:num w:numId="18">
    <w:abstractNumId w:val="10"/>
  </w:num>
  <w:num w:numId="19">
    <w:abstractNumId w:val="25"/>
  </w:num>
  <w:num w:numId="20">
    <w:abstractNumId w:val="33"/>
  </w:num>
  <w:num w:numId="21">
    <w:abstractNumId w:val="8"/>
  </w:num>
  <w:num w:numId="22">
    <w:abstractNumId w:val="39"/>
  </w:num>
  <w:num w:numId="23">
    <w:abstractNumId w:val="3"/>
  </w:num>
  <w:num w:numId="24">
    <w:abstractNumId w:val="5"/>
  </w:num>
  <w:num w:numId="25">
    <w:abstractNumId w:val="14"/>
  </w:num>
  <w:num w:numId="26">
    <w:abstractNumId w:val="1"/>
  </w:num>
  <w:num w:numId="27">
    <w:abstractNumId w:val="2"/>
  </w:num>
  <w:num w:numId="28">
    <w:abstractNumId w:val="18"/>
  </w:num>
  <w:num w:numId="29">
    <w:abstractNumId w:val="26"/>
  </w:num>
  <w:num w:numId="30">
    <w:abstractNumId w:val="41"/>
  </w:num>
  <w:num w:numId="31">
    <w:abstractNumId w:val="24"/>
  </w:num>
  <w:num w:numId="32">
    <w:abstractNumId w:val="27"/>
  </w:num>
  <w:num w:numId="33">
    <w:abstractNumId w:val="34"/>
  </w:num>
  <w:num w:numId="34">
    <w:abstractNumId w:val="16"/>
  </w:num>
  <w:num w:numId="35">
    <w:abstractNumId w:val="7"/>
  </w:num>
  <w:num w:numId="36">
    <w:abstractNumId w:val="23"/>
  </w:num>
  <w:num w:numId="37">
    <w:abstractNumId w:val="20"/>
  </w:num>
  <w:num w:numId="38">
    <w:abstractNumId w:val="9"/>
  </w:num>
  <w:num w:numId="39">
    <w:abstractNumId w:val="29"/>
  </w:num>
  <w:num w:numId="40">
    <w:abstractNumId w:val="35"/>
  </w:num>
  <w:num w:numId="41">
    <w:abstractNumId w:val="6"/>
  </w:num>
  <w:num w:numId="42">
    <w:abstractNumId w:val="32"/>
  </w:num>
  <w:num w:numId="43">
    <w:abstractNumId w:val="17"/>
  </w:num>
  <w:num w:numId="44">
    <w:abstractNumId w:val="31"/>
  </w:num>
  <w:num w:numId="45">
    <w:abstractNumId w:val="45"/>
  </w:num>
  <w:num w:numId="46">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0666"/>
    <w:rsid w:val="00000768"/>
    <w:rsid w:val="00000B34"/>
    <w:rsid w:val="00001FCF"/>
    <w:rsid w:val="0000238A"/>
    <w:rsid w:val="000037F2"/>
    <w:rsid w:val="00004EBD"/>
    <w:rsid w:val="00005FCB"/>
    <w:rsid w:val="00006EB2"/>
    <w:rsid w:val="0001366E"/>
    <w:rsid w:val="00013D1F"/>
    <w:rsid w:val="00020CE2"/>
    <w:rsid w:val="00022464"/>
    <w:rsid w:val="000234E1"/>
    <w:rsid w:val="00023915"/>
    <w:rsid w:val="00024511"/>
    <w:rsid w:val="00026E81"/>
    <w:rsid w:val="0003001B"/>
    <w:rsid w:val="000316A4"/>
    <w:rsid w:val="0003175A"/>
    <w:rsid w:val="00032F6A"/>
    <w:rsid w:val="00032FCE"/>
    <w:rsid w:val="0003414C"/>
    <w:rsid w:val="00034DCE"/>
    <w:rsid w:val="0003527B"/>
    <w:rsid w:val="00035FCA"/>
    <w:rsid w:val="00036A20"/>
    <w:rsid w:val="00040138"/>
    <w:rsid w:val="000407A5"/>
    <w:rsid w:val="00040DD8"/>
    <w:rsid w:val="00043CCD"/>
    <w:rsid w:val="00044066"/>
    <w:rsid w:val="00044A9D"/>
    <w:rsid w:val="00045899"/>
    <w:rsid w:val="000458E4"/>
    <w:rsid w:val="000463DF"/>
    <w:rsid w:val="00046D31"/>
    <w:rsid w:val="00047176"/>
    <w:rsid w:val="000476F9"/>
    <w:rsid w:val="0005007F"/>
    <w:rsid w:val="00050255"/>
    <w:rsid w:val="0005039D"/>
    <w:rsid w:val="000516F4"/>
    <w:rsid w:val="00051731"/>
    <w:rsid w:val="000539A4"/>
    <w:rsid w:val="000548F1"/>
    <w:rsid w:val="00054F8A"/>
    <w:rsid w:val="0005585B"/>
    <w:rsid w:val="000561C5"/>
    <w:rsid w:val="00056ACE"/>
    <w:rsid w:val="00057C95"/>
    <w:rsid w:val="00060D50"/>
    <w:rsid w:val="00061791"/>
    <w:rsid w:val="00062E8D"/>
    <w:rsid w:val="00062E8F"/>
    <w:rsid w:val="000643CB"/>
    <w:rsid w:val="000647F8"/>
    <w:rsid w:val="00064C7B"/>
    <w:rsid w:val="00064EFF"/>
    <w:rsid w:val="00065390"/>
    <w:rsid w:val="00065C0C"/>
    <w:rsid w:val="00065F55"/>
    <w:rsid w:val="00066D29"/>
    <w:rsid w:val="00067345"/>
    <w:rsid w:val="000723C6"/>
    <w:rsid w:val="00072468"/>
    <w:rsid w:val="0007571E"/>
    <w:rsid w:val="00080DFB"/>
    <w:rsid w:val="00081079"/>
    <w:rsid w:val="00081266"/>
    <w:rsid w:val="00081776"/>
    <w:rsid w:val="00083595"/>
    <w:rsid w:val="00083A23"/>
    <w:rsid w:val="00083FD7"/>
    <w:rsid w:val="00084C08"/>
    <w:rsid w:val="000858AE"/>
    <w:rsid w:val="00086120"/>
    <w:rsid w:val="00086554"/>
    <w:rsid w:val="00087DA0"/>
    <w:rsid w:val="00090581"/>
    <w:rsid w:val="00091092"/>
    <w:rsid w:val="0009151D"/>
    <w:rsid w:val="00091CDF"/>
    <w:rsid w:val="00095EA1"/>
    <w:rsid w:val="0009611C"/>
    <w:rsid w:val="00096CC7"/>
    <w:rsid w:val="0009786D"/>
    <w:rsid w:val="000A3E2B"/>
    <w:rsid w:val="000B0793"/>
    <w:rsid w:val="000B0AFF"/>
    <w:rsid w:val="000B47AF"/>
    <w:rsid w:val="000B6128"/>
    <w:rsid w:val="000B7D7D"/>
    <w:rsid w:val="000C1D9B"/>
    <w:rsid w:val="000C2DB5"/>
    <w:rsid w:val="000C388E"/>
    <w:rsid w:val="000C39B8"/>
    <w:rsid w:val="000C3F6A"/>
    <w:rsid w:val="000C6112"/>
    <w:rsid w:val="000D1B89"/>
    <w:rsid w:val="000D27DE"/>
    <w:rsid w:val="000D2D03"/>
    <w:rsid w:val="000D2F7E"/>
    <w:rsid w:val="000D4EBB"/>
    <w:rsid w:val="000D7756"/>
    <w:rsid w:val="000E094D"/>
    <w:rsid w:val="000E2226"/>
    <w:rsid w:val="000E3E4F"/>
    <w:rsid w:val="000E4BA0"/>
    <w:rsid w:val="000E67E0"/>
    <w:rsid w:val="000E69C7"/>
    <w:rsid w:val="000E6C5A"/>
    <w:rsid w:val="000F32F0"/>
    <w:rsid w:val="000F3638"/>
    <w:rsid w:val="000F37A9"/>
    <w:rsid w:val="000F5B61"/>
    <w:rsid w:val="000F69E9"/>
    <w:rsid w:val="000F7204"/>
    <w:rsid w:val="000F73F6"/>
    <w:rsid w:val="000F7950"/>
    <w:rsid w:val="000F7CA3"/>
    <w:rsid w:val="001001C1"/>
    <w:rsid w:val="00103351"/>
    <w:rsid w:val="00103383"/>
    <w:rsid w:val="001046E8"/>
    <w:rsid w:val="00104F0D"/>
    <w:rsid w:val="00104FB4"/>
    <w:rsid w:val="001055B3"/>
    <w:rsid w:val="00106C4F"/>
    <w:rsid w:val="0011136C"/>
    <w:rsid w:val="00112081"/>
    <w:rsid w:val="001131B1"/>
    <w:rsid w:val="00113EFD"/>
    <w:rsid w:val="001158CF"/>
    <w:rsid w:val="001170A9"/>
    <w:rsid w:val="001170D9"/>
    <w:rsid w:val="001208FA"/>
    <w:rsid w:val="00122E91"/>
    <w:rsid w:val="00123253"/>
    <w:rsid w:val="00126C43"/>
    <w:rsid w:val="00130F8A"/>
    <w:rsid w:val="001314B1"/>
    <w:rsid w:val="001319D5"/>
    <w:rsid w:val="00132B2C"/>
    <w:rsid w:val="00133B9F"/>
    <w:rsid w:val="00133C63"/>
    <w:rsid w:val="001350BF"/>
    <w:rsid w:val="001370C2"/>
    <w:rsid w:val="00137B9B"/>
    <w:rsid w:val="001409D3"/>
    <w:rsid w:val="00140D08"/>
    <w:rsid w:val="00142781"/>
    <w:rsid w:val="00144734"/>
    <w:rsid w:val="00144A9B"/>
    <w:rsid w:val="0014530F"/>
    <w:rsid w:val="001458C1"/>
    <w:rsid w:val="00146060"/>
    <w:rsid w:val="0014716D"/>
    <w:rsid w:val="001503A7"/>
    <w:rsid w:val="0015070C"/>
    <w:rsid w:val="00150D94"/>
    <w:rsid w:val="00151AC9"/>
    <w:rsid w:val="001521D8"/>
    <w:rsid w:val="00152ADE"/>
    <w:rsid w:val="00153034"/>
    <w:rsid w:val="00153D99"/>
    <w:rsid w:val="00155A31"/>
    <w:rsid w:val="001561B8"/>
    <w:rsid w:val="001566FD"/>
    <w:rsid w:val="00156A29"/>
    <w:rsid w:val="001571E5"/>
    <w:rsid w:val="00157688"/>
    <w:rsid w:val="001614C3"/>
    <w:rsid w:val="00161C0E"/>
    <w:rsid w:val="0016249C"/>
    <w:rsid w:val="00162F0E"/>
    <w:rsid w:val="00163F9F"/>
    <w:rsid w:val="00165D15"/>
    <w:rsid w:val="00170453"/>
    <w:rsid w:val="00170AA7"/>
    <w:rsid w:val="00174C8F"/>
    <w:rsid w:val="00174F9D"/>
    <w:rsid w:val="00181880"/>
    <w:rsid w:val="00182119"/>
    <w:rsid w:val="0018422A"/>
    <w:rsid w:val="001843B3"/>
    <w:rsid w:val="001873D4"/>
    <w:rsid w:val="001904B1"/>
    <w:rsid w:val="00190CE6"/>
    <w:rsid w:val="00192BD5"/>
    <w:rsid w:val="001940B1"/>
    <w:rsid w:val="00196455"/>
    <w:rsid w:val="001A0F70"/>
    <w:rsid w:val="001A15E0"/>
    <w:rsid w:val="001A233C"/>
    <w:rsid w:val="001A29CD"/>
    <w:rsid w:val="001A4EF3"/>
    <w:rsid w:val="001A52D8"/>
    <w:rsid w:val="001A7672"/>
    <w:rsid w:val="001B16B8"/>
    <w:rsid w:val="001B1FB9"/>
    <w:rsid w:val="001B2DE8"/>
    <w:rsid w:val="001B39A8"/>
    <w:rsid w:val="001B3AA6"/>
    <w:rsid w:val="001B3E89"/>
    <w:rsid w:val="001B3FF4"/>
    <w:rsid w:val="001B73F8"/>
    <w:rsid w:val="001B74A5"/>
    <w:rsid w:val="001C3593"/>
    <w:rsid w:val="001C5D6F"/>
    <w:rsid w:val="001C62AB"/>
    <w:rsid w:val="001D0604"/>
    <w:rsid w:val="001D24CE"/>
    <w:rsid w:val="001D2670"/>
    <w:rsid w:val="001D55B1"/>
    <w:rsid w:val="001D715C"/>
    <w:rsid w:val="001E4382"/>
    <w:rsid w:val="001E560C"/>
    <w:rsid w:val="001E678E"/>
    <w:rsid w:val="001E7468"/>
    <w:rsid w:val="001F0DB4"/>
    <w:rsid w:val="001F24FD"/>
    <w:rsid w:val="001F47B4"/>
    <w:rsid w:val="001F632B"/>
    <w:rsid w:val="001F6E07"/>
    <w:rsid w:val="0020020A"/>
    <w:rsid w:val="002003EB"/>
    <w:rsid w:val="00201030"/>
    <w:rsid w:val="0020438E"/>
    <w:rsid w:val="002048B4"/>
    <w:rsid w:val="00204D6E"/>
    <w:rsid w:val="002050AD"/>
    <w:rsid w:val="0021023E"/>
    <w:rsid w:val="00210420"/>
    <w:rsid w:val="00213160"/>
    <w:rsid w:val="0021373D"/>
    <w:rsid w:val="00213E36"/>
    <w:rsid w:val="00214C9B"/>
    <w:rsid w:val="002151C6"/>
    <w:rsid w:val="002160C6"/>
    <w:rsid w:val="00216E80"/>
    <w:rsid w:val="00217353"/>
    <w:rsid w:val="002223FD"/>
    <w:rsid w:val="002238B4"/>
    <w:rsid w:val="00225C1A"/>
    <w:rsid w:val="00226766"/>
    <w:rsid w:val="00227788"/>
    <w:rsid w:val="00230709"/>
    <w:rsid w:val="002310A8"/>
    <w:rsid w:val="0023119C"/>
    <w:rsid w:val="0023176F"/>
    <w:rsid w:val="00231BFF"/>
    <w:rsid w:val="00232FEA"/>
    <w:rsid w:val="00234FFB"/>
    <w:rsid w:val="00235857"/>
    <w:rsid w:val="00236110"/>
    <w:rsid w:val="00236961"/>
    <w:rsid w:val="00236AA0"/>
    <w:rsid w:val="00236B80"/>
    <w:rsid w:val="00237B50"/>
    <w:rsid w:val="00241B99"/>
    <w:rsid w:val="00244ABB"/>
    <w:rsid w:val="0024585C"/>
    <w:rsid w:val="00246546"/>
    <w:rsid w:val="0024654B"/>
    <w:rsid w:val="002465CE"/>
    <w:rsid w:val="00247517"/>
    <w:rsid w:val="00247BC5"/>
    <w:rsid w:val="00251145"/>
    <w:rsid w:val="002522B1"/>
    <w:rsid w:val="0025330D"/>
    <w:rsid w:val="0025345A"/>
    <w:rsid w:val="002537E6"/>
    <w:rsid w:val="00255473"/>
    <w:rsid w:val="00255A6F"/>
    <w:rsid w:val="00260A38"/>
    <w:rsid w:val="002610FD"/>
    <w:rsid w:val="0026153A"/>
    <w:rsid w:val="0026257D"/>
    <w:rsid w:val="00262DDA"/>
    <w:rsid w:val="0026412F"/>
    <w:rsid w:val="00265225"/>
    <w:rsid w:val="00266430"/>
    <w:rsid w:val="002677C0"/>
    <w:rsid w:val="00267EA4"/>
    <w:rsid w:val="002707B4"/>
    <w:rsid w:val="00270E48"/>
    <w:rsid w:val="00271FCA"/>
    <w:rsid w:val="00273287"/>
    <w:rsid w:val="0027460C"/>
    <w:rsid w:val="00274BDC"/>
    <w:rsid w:val="00276817"/>
    <w:rsid w:val="002807BC"/>
    <w:rsid w:val="00281348"/>
    <w:rsid w:val="00281E6D"/>
    <w:rsid w:val="00283F5A"/>
    <w:rsid w:val="00284508"/>
    <w:rsid w:val="002876B6"/>
    <w:rsid w:val="002914EB"/>
    <w:rsid w:val="00295532"/>
    <w:rsid w:val="002958D6"/>
    <w:rsid w:val="00296205"/>
    <w:rsid w:val="002A026B"/>
    <w:rsid w:val="002A35F2"/>
    <w:rsid w:val="002A3CC8"/>
    <w:rsid w:val="002A3CE6"/>
    <w:rsid w:val="002A459B"/>
    <w:rsid w:val="002A546B"/>
    <w:rsid w:val="002A57AB"/>
    <w:rsid w:val="002A5885"/>
    <w:rsid w:val="002A7B06"/>
    <w:rsid w:val="002A7DBA"/>
    <w:rsid w:val="002B0C01"/>
    <w:rsid w:val="002B3A18"/>
    <w:rsid w:val="002B3A30"/>
    <w:rsid w:val="002B41CB"/>
    <w:rsid w:val="002B5CF8"/>
    <w:rsid w:val="002B6FBA"/>
    <w:rsid w:val="002C0997"/>
    <w:rsid w:val="002C2EDE"/>
    <w:rsid w:val="002C344A"/>
    <w:rsid w:val="002C4007"/>
    <w:rsid w:val="002C614A"/>
    <w:rsid w:val="002D080E"/>
    <w:rsid w:val="002D0A70"/>
    <w:rsid w:val="002D2724"/>
    <w:rsid w:val="002D5501"/>
    <w:rsid w:val="002D62EB"/>
    <w:rsid w:val="002D66BC"/>
    <w:rsid w:val="002D7EE3"/>
    <w:rsid w:val="002D7F6F"/>
    <w:rsid w:val="002E1D03"/>
    <w:rsid w:val="002E221B"/>
    <w:rsid w:val="002E2406"/>
    <w:rsid w:val="002E306C"/>
    <w:rsid w:val="002E3B5D"/>
    <w:rsid w:val="002F03AE"/>
    <w:rsid w:val="002F04FD"/>
    <w:rsid w:val="002F0F69"/>
    <w:rsid w:val="002F25DF"/>
    <w:rsid w:val="002F2AF0"/>
    <w:rsid w:val="002F32B9"/>
    <w:rsid w:val="002F43EC"/>
    <w:rsid w:val="002F4E4D"/>
    <w:rsid w:val="002F5021"/>
    <w:rsid w:val="002F70FB"/>
    <w:rsid w:val="002F7BC5"/>
    <w:rsid w:val="002F7F80"/>
    <w:rsid w:val="00300D70"/>
    <w:rsid w:val="00301D95"/>
    <w:rsid w:val="003021F3"/>
    <w:rsid w:val="003059B5"/>
    <w:rsid w:val="00306996"/>
    <w:rsid w:val="003126EB"/>
    <w:rsid w:val="00313574"/>
    <w:rsid w:val="00314A18"/>
    <w:rsid w:val="00314B59"/>
    <w:rsid w:val="00315467"/>
    <w:rsid w:val="00315EC1"/>
    <w:rsid w:val="0031705B"/>
    <w:rsid w:val="003170B5"/>
    <w:rsid w:val="00317484"/>
    <w:rsid w:val="00317F2B"/>
    <w:rsid w:val="003201C8"/>
    <w:rsid w:val="003250AA"/>
    <w:rsid w:val="00327074"/>
    <w:rsid w:val="00327D5F"/>
    <w:rsid w:val="003303D1"/>
    <w:rsid w:val="00331B1A"/>
    <w:rsid w:val="00331D3E"/>
    <w:rsid w:val="003330E4"/>
    <w:rsid w:val="00333935"/>
    <w:rsid w:val="00333FE9"/>
    <w:rsid w:val="003342BB"/>
    <w:rsid w:val="00336BFF"/>
    <w:rsid w:val="0033724E"/>
    <w:rsid w:val="003400BC"/>
    <w:rsid w:val="0034078E"/>
    <w:rsid w:val="00340E6D"/>
    <w:rsid w:val="00343895"/>
    <w:rsid w:val="0034530C"/>
    <w:rsid w:val="00346DE1"/>
    <w:rsid w:val="00347EF2"/>
    <w:rsid w:val="00350D16"/>
    <w:rsid w:val="00352B01"/>
    <w:rsid w:val="00353080"/>
    <w:rsid w:val="003532D4"/>
    <w:rsid w:val="00354097"/>
    <w:rsid w:val="00354BD3"/>
    <w:rsid w:val="003558C3"/>
    <w:rsid w:val="0035798E"/>
    <w:rsid w:val="00360896"/>
    <w:rsid w:val="00360FC5"/>
    <w:rsid w:val="00361261"/>
    <w:rsid w:val="0036174E"/>
    <w:rsid w:val="00363A33"/>
    <w:rsid w:val="0036401B"/>
    <w:rsid w:val="00367812"/>
    <w:rsid w:val="003704DD"/>
    <w:rsid w:val="00370D3A"/>
    <w:rsid w:val="003710CC"/>
    <w:rsid w:val="00371B54"/>
    <w:rsid w:val="00374C22"/>
    <w:rsid w:val="003761CE"/>
    <w:rsid w:val="00376403"/>
    <w:rsid w:val="00376868"/>
    <w:rsid w:val="003779E3"/>
    <w:rsid w:val="00377AF1"/>
    <w:rsid w:val="003812FE"/>
    <w:rsid w:val="00381562"/>
    <w:rsid w:val="0038331B"/>
    <w:rsid w:val="00386702"/>
    <w:rsid w:val="00387312"/>
    <w:rsid w:val="0038769B"/>
    <w:rsid w:val="00387A0F"/>
    <w:rsid w:val="00390E96"/>
    <w:rsid w:val="00390EB5"/>
    <w:rsid w:val="003911ED"/>
    <w:rsid w:val="0039262C"/>
    <w:rsid w:val="003936FC"/>
    <w:rsid w:val="00395F7A"/>
    <w:rsid w:val="00396FBD"/>
    <w:rsid w:val="00397D37"/>
    <w:rsid w:val="003A201C"/>
    <w:rsid w:val="003A3867"/>
    <w:rsid w:val="003A6651"/>
    <w:rsid w:val="003A6FF6"/>
    <w:rsid w:val="003B1A11"/>
    <w:rsid w:val="003B34C7"/>
    <w:rsid w:val="003B3BDF"/>
    <w:rsid w:val="003B496B"/>
    <w:rsid w:val="003B5170"/>
    <w:rsid w:val="003B5202"/>
    <w:rsid w:val="003B5D4E"/>
    <w:rsid w:val="003C017F"/>
    <w:rsid w:val="003C09AF"/>
    <w:rsid w:val="003C09C2"/>
    <w:rsid w:val="003C1033"/>
    <w:rsid w:val="003C2751"/>
    <w:rsid w:val="003C346A"/>
    <w:rsid w:val="003C3B0F"/>
    <w:rsid w:val="003C41A5"/>
    <w:rsid w:val="003C50BF"/>
    <w:rsid w:val="003C5813"/>
    <w:rsid w:val="003C60A2"/>
    <w:rsid w:val="003C62B0"/>
    <w:rsid w:val="003C7E2B"/>
    <w:rsid w:val="003D027A"/>
    <w:rsid w:val="003D2A4A"/>
    <w:rsid w:val="003D4A23"/>
    <w:rsid w:val="003D6C52"/>
    <w:rsid w:val="003D6DB4"/>
    <w:rsid w:val="003D76F3"/>
    <w:rsid w:val="003E0656"/>
    <w:rsid w:val="003E11C1"/>
    <w:rsid w:val="003E172A"/>
    <w:rsid w:val="003E17AB"/>
    <w:rsid w:val="003E1968"/>
    <w:rsid w:val="003E4455"/>
    <w:rsid w:val="003E4756"/>
    <w:rsid w:val="003E5577"/>
    <w:rsid w:val="003E619D"/>
    <w:rsid w:val="003E7890"/>
    <w:rsid w:val="003F06F2"/>
    <w:rsid w:val="003F23EC"/>
    <w:rsid w:val="003F2FDF"/>
    <w:rsid w:val="003F3DA3"/>
    <w:rsid w:val="003F3DE9"/>
    <w:rsid w:val="003F42D4"/>
    <w:rsid w:val="003F5779"/>
    <w:rsid w:val="003F58D4"/>
    <w:rsid w:val="003F5E32"/>
    <w:rsid w:val="003F5F05"/>
    <w:rsid w:val="003F6B2C"/>
    <w:rsid w:val="004006AC"/>
    <w:rsid w:val="004019C5"/>
    <w:rsid w:val="00401C17"/>
    <w:rsid w:val="00406221"/>
    <w:rsid w:val="0040673B"/>
    <w:rsid w:val="00410A03"/>
    <w:rsid w:val="00411482"/>
    <w:rsid w:val="00413323"/>
    <w:rsid w:val="004142C1"/>
    <w:rsid w:val="004148A1"/>
    <w:rsid w:val="004160BE"/>
    <w:rsid w:val="00416C49"/>
    <w:rsid w:val="00416E07"/>
    <w:rsid w:val="00420B6F"/>
    <w:rsid w:val="00421402"/>
    <w:rsid w:val="00422622"/>
    <w:rsid w:val="00423A2E"/>
    <w:rsid w:val="00423DDD"/>
    <w:rsid w:val="004246C7"/>
    <w:rsid w:val="00424A75"/>
    <w:rsid w:val="004251AD"/>
    <w:rsid w:val="00427C95"/>
    <w:rsid w:val="00431613"/>
    <w:rsid w:val="00431C47"/>
    <w:rsid w:val="0043281B"/>
    <w:rsid w:val="00433E0C"/>
    <w:rsid w:val="0043675C"/>
    <w:rsid w:val="00440688"/>
    <w:rsid w:val="00440AE1"/>
    <w:rsid w:val="00440B78"/>
    <w:rsid w:val="00440CC5"/>
    <w:rsid w:val="00444A59"/>
    <w:rsid w:val="004479FA"/>
    <w:rsid w:val="0045528A"/>
    <w:rsid w:val="004554DA"/>
    <w:rsid w:val="00460F0B"/>
    <w:rsid w:val="00461B54"/>
    <w:rsid w:val="00461F4C"/>
    <w:rsid w:val="004622B4"/>
    <w:rsid w:val="00462836"/>
    <w:rsid w:val="004630D9"/>
    <w:rsid w:val="00463D1A"/>
    <w:rsid w:val="00464FD6"/>
    <w:rsid w:val="00465892"/>
    <w:rsid w:val="00466742"/>
    <w:rsid w:val="004668D0"/>
    <w:rsid w:val="0046736A"/>
    <w:rsid w:val="00471B0C"/>
    <w:rsid w:val="00471B41"/>
    <w:rsid w:val="004731D5"/>
    <w:rsid w:val="00473DD3"/>
    <w:rsid w:val="0047658A"/>
    <w:rsid w:val="0047784E"/>
    <w:rsid w:val="00481E7C"/>
    <w:rsid w:val="0048311C"/>
    <w:rsid w:val="00483769"/>
    <w:rsid w:val="004844E7"/>
    <w:rsid w:val="00486A5D"/>
    <w:rsid w:val="00486CE9"/>
    <w:rsid w:val="0048773E"/>
    <w:rsid w:val="00491843"/>
    <w:rsid w:val="00493267"/>
    <w:rsid w:val="004950C1"/>
    <w:rsid w:val="00497C3A"/>
    <w:rsid w:val="004A0B34"/>
    <w:rsid w:val="004A0F26"/>
    <w:rsid w:val="004A309D"/>
    <w:rsid w:val="004A38CC"/>
    <w:rsid w:val="004A5E08"/>
    <w:rsid w:val="004B07C5"/>
    <w:rsid w:val="004B1F19"/>
    <w:rsid w:val="004B33C6"/>
    <w:rsid w:val="004B35D2"/>
    <w:rsid w:val="004B56BF"/>
    <w:rsid w:val="004B57A7"/>
    <w:rsid w:val="004B61EB"/>
    <w:rsid w:val="004B64C3"/>
    <w:rsid w:val="004B6A79"/>
    <w:rsid w:val="004B7882"/>
    <w:rsid w:val="004C04CD"/>
    <w:rsid w:val="004C49B4"/>
    <w:rsid w:val="004C55BD"/>
    <w:rsid w:val="004C6FD1"/>
    <w:rsid w:val="004C78EB"/>
    <w:rsid w:val="004D107B"/>
    <w:rsid w:val="004D3F93"/>
    <w:rsid w:val="004E0107"/>
    <w:rsid w:val="004E10BF"/>
    <w:rsid w:val="004E362F"/>
    <w:rsid w:val="004E374D"/>
    <w:rsid w:val="004E4461"/>
    <w:rsid w:val="004E6CF2"/>
    <w:rsid w:val="004E76B1"/>
    <w:rsid w:val="004F0927"/>
    <w:rsid w:val="004F1475"/>
    <w:rsid w:val="004F32B2"/>
    <w:rsid w:val="004F33D8"/>
    <w:rsid w:val="004F38E4"/>
    <w:rsid w:val="004F44F9"/>
    <w:rsid w:val="004F4D16"/>
    <w:rsid w:val="004F5367"/>
    <w:rsid w:val="00502044"/>
    <w:rsid w:val="0050207E"/>
    <w:rsid w:val="005032EC"/>
    <w:rsid w:val="00503F1C"/>
    <w:rsid w:val="005040E7"/>
    <w:rsid w:val="00505202"/>
    <w:rsid w:val="00505DA9"/>
    <w:rsid w:val="00505F2C"/>
    <w:rsid w:val="00506211"/>
    <w:rsid w:val="005063EC"/>
    <w:rsid w:val="0050706A"/>
    <w:rsid w:val="005105AA"/>
    <w:rsid w:val="00510E99"/>
    <w:rsid w:val="00512879"/>
    <w:rsid w:val="00516876"/>
    <w:rsid w:val="00522DA1"/>
    <w:rsid w:val="005238A4"/>
    <w:rsid w:val="005248C2"/>
    <w:rsid w:val="00525AE5"/>
    <w:rsid w:val="005271E2"/>
    <w:rsid w:val="005301D8"/>
    <w:rsid w:val="00530CBA"/>
    <w:rsid w:val="00532D54"/>
    <w:rsid w:val="00533852"/>
    <w:rsid w:val="00534472"/>
    <w:rsid w:val="00535813"/>
    <w:rsid w:val="005359B3"/>
    <w:rsid w:val="00535A3E"/>
    <w:rsid w:val="00535A4C"/>
    <w:rsid w:val="00537618"/>
    <w:rsid w:val="00537B75"/>
    <w:rsid w:val="00537CAC"/>
    <w:rsid w:val="005403D8"/>
    <w:rsid w:val="00540BAB"/>
    <w:rsid w:val="00541189"/>
    <w:rsid w:val="00542F60"/>
    <w:rsid w:val="0054330F"/>
    <w:rsid w:val="005461D6"/>
    <w:rsid w:val="0054704F"/>
    <w:rsid w:val="00550502"/>
    <w:rsid w:val="005518B9"/>
    <w:rsid w:val="00551FF6"/>
    <w:rsid w:val="0055204B"/>
    <w:rsid w:val="00553118"/>
    <w:rsid w:val="00553253"/>
    <w:rsid w:val="00553341"/>
    <w:rsid w:val="00554412"/>
    <w:rsid w:val="005547C1"/>
    <w:rsid w:val="00554BB7"/>
    <w:rsid w:val="00554CB1"/>
    <w:rsid w:val="0055510B"/>
    <w:rsid w:val="0056004F"/>
    <w:rsid w:val="00560B15"/>
    <w:rsid w:val="00561E24"/>
    <w:rsid w:val="00562668"/>
    <w:rsid w:val="00563171"/>
    <w:rsid w:val="00563FAD"/>
    <w:rsid w:val="0056576D"/>
    <w:rsid w:val="005667B7"/>
    <w:rsid w:val="00567163"/>
    <w:rsid w:val="00567BA7"/>
    <w:rsid w:val="00567FC7"/>
    <w:rsid w:val="0057029A"/>
    <w:rsid w:val="00572227"/>
    <w:rsid w:val="005742EB"/>
    <w:rsid w:val="00574697"/>
    <w:rsid w:val="0057669E"/>
    <w:rsid w:val="00576C7F"/>
    <w:rsid w:val="00583EF1"/>
    <w:rsid w:val="0058411C"/>
    <w:rsid w:val="00585ADE"/>
    <w:rsid w:val="005870CC"/>
    <w:rsid w:val="00587BDE"/>
    <w:rsid w:val="005905F9"/>
    <w:rsid w:val="00591AF5"/>
    <w:rsid w:val="00592055"/>
    <w:rsid w:val="00593010"/>
    <w:rsid w:val="00594BC6"/>
    <w:rsid w:val="00595E06"/>
    <w:rsid w:val="005964A0"/>
    <w:rsid w:val="005A1F7F"/>
    <w:rsid w:val="005A4614"/>
    <w:rsid w:val="005A4AB6"/>
    <w:rsid w:val="005A4D6B"/>
    <w:rsid w:val="005A5DB9"/>
    <w:rsid w:val="005A604D"/>
    <w:rsid w:val="005B2789"/>
    <w:rsid w:val="005B3B74"/>
    <w:rsid w:val="005B4C7D"/>
    <w:rsid w:val="005B52B1"/>
    <w:rsid w:val="005B696C"/>
    <w:rsid w:val="005B7A30"/>
    <w:rsid w:val="005C0D68"/>
    <w:rsid w:val="005C1B44"/>
    <w:rsid w:val="005C2301"/>
    <w:rsid w:val="005C5119"/>
    <w:rsid w:val="005C7652"/>
    <w:rsid w:val="005D1B1A"/>
    <w:rsid w:val="005D21BF"/>
    <w:rsid w:val="005D331D"/>
    <w:rsid w:val="005D3A85"/>
    <w:rsid w:val="005D3B98"/>
    <w:rsid w:val="005D3F23"/>
    <w:rsid w:val="005D4D2A"/>
    <w:rsid w:val="005D4DB8"/>
    <w:rsid w:val="005D5763"/>
    <w:rsid w:val="005D5E18"/>
    <w:rsid w:val="005D625E"/>
    <w:rsid w:val="005D67F1"/>
    <w:rsid w:val="005D7F9E"/>
    <w:rsid w:val="005E0465"/>
    <w:rsid w:val="005E059B"/>
    <w:rsid w:val="005E08BD"/>
    <w:rsid w:val="005E16F9"/>
    <w:rsid w:val="005E1F51"/>
    <w:rsid w:val="005E323B"/>
    <w:rsid w:val="005E364E"/>
    <w:rsid w:val="005E574E"/>
    <w:rsid w:val="005E7B5F"/>
    <w:rsid w:val="005E7E85"/>
    <w:rsid w:val="005F4056"/>
    <w:rsid w:val="005F4664"/>
    <w:rsid w:val="005F4C57"/>
    <w:rsid w:val="005F5D97"/>
    <w:rsid w:val="005F7BF4"/>
    <w:rsid w:val="00600D11"/>
    <w:rsid w:val="00603153"/>
    <w:rsid w:val="00603DFB"/>
    <w:rsid w:val="006058E5"/>
    <w:rsid w:val="006116AE"/>
    <w:rsid w:val="006131C7"/>
    <w:rsid w:val="006131F6"/>
    <w:rsid w:val="006132B7"/>
    <w:rsid w:val="00613B0A"/>
    <w:rsid w:val="00615A3E"/>
    <w:rsid w:val="00617E6D"/>
    <w:rsid w:val="0062055D"/>
    <w:rsid w:val="00620C79"/>
    <w:rsid w:val="006231DE"/>
    <w:rsid w:val="00623825"/>
    <w:rsid w:val="006248F4"/>
    <w:rsid w:val="0062789C"/>
    <w:rsid w:val="00627B17"/>
    <w:rsid w:val="00633E35"/>
    <w:rsid w:val="006343E0"/>
    <w:rsid w:val="00634633"/>
    <w:rsid w:val="006348D1"/>
    <w:rsid w:val="00636997"/>
    <w:rsid w:val="0064205F"/>
    <w:rsid w:val="00644B23"/>
    <w:rsid w:val="00645CE3"/>
    <w:rsid w:val="00646089"/>
    <w:rsid w:val="0064745F"/>
    <w:rsid w:val="00650381"/>
    <w:rsid w:val="006539AD"/>
    <w:rsid w:val="00655194"/>
    <w:rsid w:val="00655C38"/>
    <w:rsid w:val="006570EF"/>
    <w:rsid w:val="00660D01"/>
    <w:rsid w:val="0066112E"/>
    <w:rsid w:val="00662884"/>
    <w:rsid w:val="00662A3C"/>
    <w:rsid w:val="00663BC9"/>
    <w:rsid w:val="0066405C"/>
    <w:rsid w:val="00666C0E"/>
    <w:rsid w:val="006704B2"/>
    <w:rsid w:val="00672E57"/>
    <w:rsid w:val="006754CF"/>
    <w:rsid w:val="0067564D"/>
    <w:rsid w:val="00675C6A"/>
    <w:rsid w:val="00675E78"/>
    <w:rsid w:val="00676C73"/>
    <w:rsid w:val="00681889"/>
    <w:rsid w:val="00681B9D"/>
    <w:rsid w:val="00682224"/>
    <w:rsid w:val="00682D26"/>
    <w:rsid w:val="006831FB"/>
    <w:rsid w:val="006844EE"/>
    <w:rsid w:val="00684D7B"/>
    <w:rsid w:val="00685094"/>
    <w:rsid w:val="006850D6"/>
    <w:rsid w:val="0068519A"/>
    <w:rsid w:val="006864ED"/>
    <w:rsid w:val="00686B08"/>
    <w:rsid w:val="00687F17"/>
    <w:rsid w:val="006904B9"/>
    <w:rsid w:val="00691DE0"/>
    <w:rsid w:val="00695343"/>
    <w:rsid w:val="0069559D"/>
    <w:rsid w:val="00697965"/>
    <w:rsid w:val="006A0EDF"/>
    <w:rsid w:val="006A1E27"/>
    <w:rsid w:val="006A2608"/>
    <w:rsid w:val="006A3009"/>
    <w:rsid w:val="006A4E35"/>
    <w:rsid w:val="006A635F"/>
    <w:rsid w:val="006A68BA"/>
    <w:rsid w:val="006A764C"/>
    <w:rsid w:val="006B3765"/>
    <w:rsid w:val="006B4558"/>
    <w:rsid w:val="006B48A7"/>
    <w:rsid w:val="006B4960"/>
    <w:rsid w:val="006B6583"/>
    <w:rsid w:val="006B6E2F"/>
    <w:rsid w:val="006C05DA"/>
    <w:rsid w:val="006C1021"/>
    <w:rsid w:val="006C1D26"/>
    <w:rsid w:val="006C1DD4"/>
    <w:rsid w:val="006C324D"/>
    <w:rsid w:val="006C3494"/>
    <w:rsid w:val="006C4F72"/>
    <w:rsid w:val="006C5AC2"/>
    <w:rsid w:val="006C74BA"/>
    <w:rsid w:val="006D05EA"/>
    <w:rsid w:val="006D20FB"/>
    <w:rsid w:val="006D2AAB"/>
    <w:rsid w:val="006D3E5E"/>
    <w:rsid w:val="006D4018"/>
    <w:rsid w:val="006D6D41"/>
    <w:rsid w:val="006D7E0C"/>
    <w:rsid w:val="006E115B"/>
    <w:rsid w:val="006E1D88"/>
    <w:rsid w:val="006E4258"/>
    <w:rsid w:val="006F097F"/>
    <w:rsid w:val="006F1632"/>
    <w:rsid w:val="006F1722"/>
    <w:rsid w:val="006F403E"/>
    <w:rsid w:val="006F4798"/>
    <w:rsid w:val="006F4892"/>
    <w:rsid w:val="006F7756"/>
    <w:rsid w:val="006F7CCD"/>
    <w:rsid w:val="006F7EAF"/>
    <w:rsid w:val="00700472"/>
    <w:rsid w:val="007010BD"/>
    <w:rsid w:val="007013B6"/>
    <w:rsid w:val="00702AA8"/>
    <w:rsid w:val="0070402B"/>
    <w:rsid w:val="00704973"/>
    <w:rsid w:val="00705729"/>
    <w:rsid w:val="007068FA"/>
    <w:rsid w:val="0071049A"/>
    <w:rsid w:val="00710D4C"/>
    <w:rsid w:val="00711736"/>
    <w:rsid w:val="007120E8"/>
    <w:rsid w:val="007141C2"/>
    <w:rsid w:val="0071702C"/>
    <w:rsid w:val="00717B2C"/>
    <w:rsid w:val="0072214C"/>
    <w:rsid w:val="00722476"/>
    <w:rsid w:val="00723248"/>
    <w:rsid w:val="00723795"/>
    <w:rsid w:val="0072385D"/>
    <w:rsid w:val="00725C58"/>
    <w:rsid w:val="007275E1"/>
    <w:rsid w:val="00730F91"/>
    <w:rsid w:val="00731771"/>
    <w:rsid w:val="007333FC"/>
    <w:rsid w:val="00733797"/>
    <w:rsid w:val="0073778C"/>
    <w:rsid w:val="00741E99"/>
    <w:rsid w:val="00746A89"/>
    <w:rsid w:val="00747148"/>
    <w:rsid w:val="00747322"/>
    <w:rsid w:val="00750FEE"/>
    <w:rsid w:val="00752189"/>
    <w:rsid w:val="00752B26"/>
    <w:rsid w:val="00752EA3"/>
    <w:rsid w:val="00752FBA"/>
    <w:rsid w:val="0075336C"/>
    <w:rsid w:val="0075402F"/>
    <w:rsid w:val="00755F4D"/>
    <w:rsid w:val="00760D77"/>
    <w:rsid w:val="00761788"/>
    <w:rsid w:val="00762878"/>
    <w:rsid w:val="007628C8"/>
    <w:rsid w:val="00762F41"/>
    <w:rsid w:val="007633F4"/>
    <w:rsid w:val="00763624"/>
    <w:rsid w:val="007643C6"/>
    <w:rsid w:val="0076496D"/>
    <w:rsid w:val="00771AA3"/>
    <w:rsid w:val="00773B0C"/>
    <w:rsid w:val="00774BAB"/>
    <w:rsid w:val="0077683C"/>
    <w:rsid w:val="00777403"/>
    <w:rsid w:val="0078139B"/>
    <w:rsid w:val="007818A6"/>
    <w:rsid w:val="0078351D"/>
    <w:rsid w:val="00784C87"/>
    <w:rsid w:val="00785684"/>
    <w:rsid w:val="00786A47"/>
    <w:rsid w:val="007904C3"/>
    <w:rsid w:val="00791F32"/>
    <w:rsid w:val="0079357E"/>
    <w:rsid w:val="007937EF"/>
    <w:rsid w:val="00794279"/>
    <w:rsid w:val="007942C4"/>
    <w:rsid w:val="00795BDF"/>
    <w:rsid w:val="00796FDF"/>
    <w:rsid w:val="00797B3B"/>
    <w:rsid w:val="00797FC7"/>
    <w:rsid w:val="007A14CA"/>
    <w:rsid w:val="007A294E"/>
    <w:rsid w:val="007A2F23"/>
    <w:rsid w:val="007A3778"/>
    <w:rsid w:val="007A39B3"/>
    <w:rsid w:val="007A4113"/>
    <w:rsid w:val="007A5780"/>
    <w:rsid w:val="007A620F"/>
    <w:rsid w:val="007A66E9"/>
    <w:rsid w:val="007A7E32"/>
    <w:rsid w:val="007B27CA"/>
    <w:rsid w:val="007B4E03"/>
    <w:rsid w:val="007B4F25"/>
    <w:rsid w:val="007B783A"/>
    <w:rsid w:val="007C1440"/>
    <w:rsid w:val="007C16D5"/>
    <w:rsid w:val="007C228C"/>
    <w:rsid w:val="007C24E5"/>
    <w:rsid w:val="007C5AFD"/>
    <w:rsid w:val="007C6497"/>
    <w:rsid w:val="007C7857"/>
    <w:rsid w:val="007D03D7"/>
    <w:rsid w:val="007D151A"/>
    <w:rsid w:val="007D22FA"/>
    <w:rsid w:val="007D2DD7"/>
    <w:rsid w:val="007D3A4E"/>
    <w:rsid w:val="007D4367"/>
    <w:rsid w:val="007D5135"/>
    <w:rsid w:val="007E0642"/>
    <w:rsid w:val="007E110A"/>
    <w:rsid w:val="007E2148"/>
    <w:rsid w:val="007E39A1"/>
    <w:rsid w:val="007E5913"/>
    <w:rsid w:val="007E7190"/>
    <w:rsid w:val="007F054E"/>
    <w:rsid w:val="007F3E74"/>
    <w:rsid w:val="007F4562"/>
    <w:rsid w:val="007F460E"/>
    <w:rsid w:val="007F5D68"/>
    <w:rsid w:val="007F7442"/>
    <w:rsid w:val="00801139"/>
    <w:rsid w:val="0080265B"/>
    <w:rsid w:val="008032F9"/>
    <w:rsid w:val="00804110"/>
    <w:rsid w:val="00807CD3"/>
    <w:rsid w:val="00812666"/>
    <w:rsid w:val="008134F6"/>
    <w:rsid w:val="00813790"/>
    <w:rsid w:val="00815CAD"/>
    <w:rsid w:val="00817706"/>
    <w:rsid w:val="00817D4F"/>
    <w:rsid w:val="008216E7"/>
    <w:rsid w:val="0082286D"/>
    <w:rsid w:val="00823238"/>
    <w:rsid w:val="00823B02"/>
    <w:rsid w:val="00824476"/>
    <w:rsid w:val="00824BE9"/>
    <w:rsid w:val="00825986"/>
    <w:rsid w:val="008259DE"/>
    <w:rsid w:val="008275BA"/>
    <w:rsid w:val="008301FA"/>
    <w:rsid w:val="008328F9"/>
    <w:rsid w:val="00832A6F"/>
    <w:rsid w:val="008332CF"/>
    <w:rsid w:val="008336B4"/>
    <w:rsid w:val="00834FB2"/>
    <w:rsid w:val="008365A9"/>
    <w:rsid w:val="00836FE4"/>
    <w:rsid w:val="00840FC0"/>
    <w:rsid w:val="00841311"/>
    <w:rsid w:val="00841695"/>
    <w:rsid w:val="00841A64"/>
    <w:rsid w:val="00842583"/>
    <w:rsid w:val="0084448B"/>
    <w:rsid w:val="008455CE"/>
    <w:rsid w:val="00845D98"/>
    <w:rsid w:val="00850755"/>
    <w:rsid w:val="00850AC6"/>
    <w:rsid w:val="00851947"/>
    <w:rsid w:val="00851D30"/>
    <w:rsid w:val="008544F7"/>
    <w:rsid w:val="00854F8A"/>
    <w:rsid w:val="00856240"/>
    <w:rsid w:val="00856364"/>
    <w:rsid w:val="0086042C"/>
    <w:rsid w:val="00861A5A"/>
    <w:rsid w:val="00861A74"/>
    <w:rsid w:val="00862568"/>
    <w:rsid w:val="008641E6"/>
    <w:rsid w:val="00864D38"/>
    <w:rsid w:val="00867671"/>
    <w:rsid w:val="008705C3"/>
    <w:rsid w:val="00871457"/>
    <w:rsid w:val="00871EAB"/>
    <w:rsid w:val="00871EF8"/>
    <w:rsid w:val="00872153"/>
    <w:rsid w:val="00874484"/>
    <w:rsid w:val="00874A01"/>
    <w:rsid w:val="00874B47"/>
    <w:rsid w:val="00874CC2"/>
    <w:rsid w:val="00874D39"/>
    <w:rsid w:val="008765C9"/>
    <w:rsid w:val="008771FD"/>
    <w:rsid w:val="008779CA"/>
    <w:rsid w:val="00877E45"/>
    <w:rsid w:val="00880D6B"/>
    <w:rsid w:val="0088184A"/>
    <w:rsid w:val="0088185E"/>
    <w:rsid w:val="00881876"/>
    <w:rsid w:val="00881D75"/>
    <w:rsid w:val="00882DC7"/>
    <w:rsid w:val="00885F3D"/>
    <w:rsid w:val="0088765F"/>
    <w:rsid w:val="0088768F"/>
    <w:rsid w:val="00887FD3"/>
    <w:rsid w:val="00890C2E"/>
    <w:rsid w:val="008922C8"/>
    <w:rsid w:val="008937CA"/>
    <w:rsid w:val="0089418F"/>
    <w:rsid w:val="00895510"/>
    <w:rsid w:val="008958AD"/>
    <w:rsid w:val="00895CC3"/>
    <w:rsid w:val="008961D2"/>
    <w:rsid w:val="008974D6"/>
    <w:rsid w:val="008A0002"/>
    <w:rsid w:val="008A04A7"/>
    <w:rsid w:val="008A0B80"/>
    <w:rsid w:val="008A2DDC"/>
    <w:rsid w:val="008A308E"/>
    <w:rsid w:val="008A3E90"/>
    <w:rsid w:val="008A5362"/>
    <w:rsid w:val="008A562D"/>
    <w:rsid w:val="008A618E"/>
    <w:rsid w:val="008B0E85"/>
    <w:rsid w:val="008B1A71"/>
    <w:rsid w:val="008B2237"/>
    <w:rsid w:val="008B395B"/>
    <w:rsid w:val="008B5E28"/>
    <w:rsid w:val="008B7282"/>
    <w:rsid w:val="008C06F2"/>
    <w:rsid w:val="008C2FF8"/>
    <w:rsid w:val="008C3932"/>
    <w:rsid w:val="008C4C97"/>
    <w:rsid w:val="008C501A"/>
    <w:rsid w:val="008C5375"/>
    <w:rsid w:val="008C6787"/>
    <w:rsid w:val="008C6944"/>
    <w:rsid w:val="008C74B3"/>
    <w:rsid w:val="008C7B4B"/>
    <w:rsid w:val="008D27C0"/>
    <w:rsid w:val="008D4D51"/>
    <w:rsid w:val="008D4FB8"/>
    <w:rsid w:val="008D7003"/>
    <w:rsid w:val="008E0424"/>
    <w:rsid w:val="008E0B1F"/>
    <w:rsid w:val="008E1FB7"/>
    <w:rsid w:val="008E44A3"/>
    <w:rsid w:val="008E585F"/>
    <w:rsid w:val="008E65D2"/>
    <w:rsid w:val="008E723A"/>
    <w:rsid w:val="008F1292"/>
    <w:rsid w:val="008F14DD"/>
    <w:rsid w:val="008F1FF2"/>
    <w:rsid w:val="008F2924"/>
    <w:rsid w:val="008F38F7"/>
    <w:rsid w:val="008F587E"/>
    <w:rsid w:val="008F68ED"/>
    <w:rsid w:val="008F70CF"/>
    <w:rsid w:val="008F7F75"/>
    <w:rsid w:val="009005BD"/>
    <w:rsid w:val="009019F1"/>
    <w:rsid w:val="00901DBE"/>
    <w:rsid w:val="009035FC"/>
    <w:rsid w:val="009037D6"/>
    <w:rsid w:val="009058CF"/>
    <w:rsid w:val="00905B77"/>
    <w:rsid w:val="009062FF"/>
    <w:rsid w:val="0091041C"/>
    <w:rsid w:val="00910F53"/>
    <w:rsid w:val="00911438"/>
    <w:rsid w:val="00911BEE"/>
    <w:rsid w:val="00912769"/>
    <w:rsid w:val="009130DF"/>
    <w:rsid w:val="00916DF8"/>
    <w:rsid w:val="00920725"/>
    <w:rsid w:val="00921655"/>
    <w:rsid w:val="00923D7B"/>
    <w:rsid w:val="00924D7E"/>
    <w:rsid w:val="009257E6"/>
    <w:rsid w:val="00925958"/>
    <w:rsid w:val="0093467A"/>
    <w:rsid w:val="00935E68"/>
    <w:rsid w:val="00935E87"/>
    <w:rsid w:val="00935EFE"/>
    <w:rsid w:val="00936890"/>
    <w:rsid w:val="00941F7E"/>
    <w:rsid w:val="00942713"/>
    <w:rsid w:val="00942D7C"/>
    <w:rsid w:val="009448AC"/>
    <w:rsid w:val="00945102"/>
    <w:rsid w:val="00945342"/>
    <w:rsid w:val="009509FC"/>
    <w:rsid w:val="009514F9"/>
    <w:rsid w:val="0095264F"/>
    <w:rsid w:val="00952E73"/>
    <w:rsid w:val="00955751"/>
    <w:rsid w:val="00956181"/>
    <w:rsid w:val="00960031"/>
    <w:rsid w:val="009617CA"/>
    <w:rsid w:val="00961BFB"/>
    <w:rsid w:val="0096285C"/>
    <w:rsid w:val="00962AF2"/>
    <w:rsid w:val="00963C89"/>
    <w:rsid w:val="00964BD9"/>
    <w:rsid w:val="0096559F"/>
    <w:rsid w:val="009667B2"/>
    <w:rsid w:val="00970C7C"/>
    <w:rsid w:val="00971208"/>
    <w:rsid w:val="009722A1"/>
    <w:rsid w:val="00972C58"/>
    <w:rsid w:val="00972D12"/>
    <w:rsid w:val="009734DB"/>
    <w:rsid w:val="00974195"/>
    <w:rsid w:val="00976E09"/>
    <w:rsid w:val="00980817"/>
    <w:rsid w:val="00980942"/>
    <w:rsid w:val="00984715"/>
    <w:rsid w:val="0098594E"/>
    <w:rsid w:val="00986EA8"/>
    <w:rsid w:val="009915F3"/>
    <w:rsid w:val="00991856"/>
    <w:rsid w:val="00995C44"/>
    <w:rsid w:val="00995D41"/>
    <w:rsid w:val="00995F21"/>
    <w:rsid w:val="009A00EC"/>
    <w:rsid w:val="009A1374"/>
    <w:rsid w:val="009A37A7"/>
    <w:rsid w:val="009A4ED1"/>
    <w:rsid w:val="009A5A6D"/>
    <w:rsid w:val="009A65B4"/>
    <w:rsid w:val="009B3981"/>
    <w:rsid w:val="009B3E91"/>
    <w:rsid w:val="009B3E9B"/>
    <w:rsid w:val="009B4234"/>
    <w:rsid w:val="009B437F"/>
    <w:rsid w:val="009B4761"/>
    <w:rsid w:val="009B53C0"/>
    <w:rsid w:val="009B5A46"/>
    <w:rsid w:val="009B68A3"/>
    <w:rsid w:val="009B74B1"/>
    <w:rsid w:val="009B77DD"/>
    <w:rsid w:val="009B7A08"/>
    <w:rsid w:val="009C006C"/>
    <w:rsid w:val="009C0102"/>
    <w:rsid w:val="009C0966"/>
    <w:rsid w:val="009C3396"/>
    <w:rsid w:val="009C35EC"/>
    <w:rsid w:val="009C4113"/>
    <w:rsid w:val="009C66DC"/>
    <w:rsid w:val="009C7EDF"/>
    <w:rsid w:val="009D0176"/>
    <w:rsid w:val="009D0E60"/>
    <w:rsid w:val="009D10CD"/>
    <w:rsid w:val="009D140C"/>
    <w:rsid w:val="009D3DA6"/>
    <w:rsid w:val="009D7523"/>
    <w:rsid w:val="009D764A"/>
    <w:rsid w:val="009D7A12"/>
    <w:rsid w:val="009E0932"/>
    <w:rsid w:val="009E1A85"/>
    <w:rsid w:val="009E20F1"/>
    <w:rsid w:val="009E36C4"/>
    <w:rsid w:val="009E6C28"/>
    <w:rsid w:val="009E7C44"/>
    <w:rsid w:val="009F143E"/>
    <w:rsid w:val="009F16C9"/>
    <w:rsid w:val="009F4865"/>
    <w:rsid w:val="009F4919"/>
    <w:rsid w:val="009F4D78"/>
    <w:rsid w:val="009F4FAE"/>
    <w:rsid w:val="009F604B"/>
    <w:rsid w:val="009F713D"/>
    <w:rsid w:val="00A000BA"/>
    <w:rsid w:val="00A003E7"/>
    <w:rsid w:val="00A009C4"/>
    <w:rsid w:val="00A017E3"/>
    <w:rsid w:val="00A03AFE"/>
    <w:rsid w:val="00A04149"/>
    <w:rsid w:val="00A04296"/>
    <w:rsid w:val="00A044D4"/>
    <w:rsid w:val="00A05BA7"/>
    <w:rsid w:val="00A07408"/>
    <w:rsid w:val="00A07DF9"/>
    <w:rsid w:val="00A14DAC"/>
    <w:rsid w:val="00A15788"/>
    <w:rsid w:val="00A158CF"/>
    <w:rsid w:val="00A16073"/>
    <w:rsid w:val="00A169CB"/>
    <w:rsid w:val="00A22F14"/>
    <w:rsid w:val="00A2438A"/>
    <w:rsid w:val="00A24689"/>
    <w:rsid w:val="00A24CE9"/>
    <w:rsid w:val="00A2701F"/>
    <w:rsid w:val="00A2784C"/>
    <w:rsid w:val="00A27A49"/>
    <w:rsid w:val="00A300BC"/>
    <w:rsid w:val="00A3270F"/>
    <w:rsid w:val="00A331F1"/>
    <w:rsid w:val="00A336FD"/>
    <w:rsid w:val="00A34137"/>
    <w:rsid w:val="00A4015F"/>
    <w:rsid w:val="00A4030A"/>
    <w:rsid w:val="00A4156E"/>
    <w:rsid w:val="00A4180D"/>
    <w:rsid w:val="00A41B30"/>
    <w:rsid w:val="00A41C62"/>
    <w:rsid w:val="00A43EF5"/>
    <w:rsid w:val="00A4547F"/>
    <w:rsid w:val="00A4667B"/>
    <w:rsid w:val="00A47F2F"/>
    <w:rsid w:val="00A51B7A"/>
    <w:rsid w:val="00A51C55"/>
    <w:rsid w:val="00A52AD1"/>
    <w:rsid w:val="00A5432A"/>
    <w:rsid w:val="00A5600E"/>
    <w:rsid w:val="00A568B0"/>
    <w:rsid w:val="00A61758"/>
    <w:rsid w:val="00A63754"/>
    <w:rsid w:val="00A6615F"/>
    <w:rsid w:val="00A70240"/>
    <w:rsid w:val="00A73417"/>
    <w:rsid w:val="00A7342F"/>
    <w:rsid w:val="00A735A0"/>
    <w:rsid w:val="00A73AE5"/>
    <w:rsid w:val="00A75666"/>
    <w:rsid w:val="00A762FA"/>
    <w:rsid w:val="00A76FC1"/>
    <w:rsid w:val="00A77E06"/>
    <w:rsid w:val="00A80579"/>
    <w:rsid w:val="00A80C99"/>
    <w:rsid w:val="00A81305"/>
    <w:rsid w:val="00A8214A"/>
    <w:rsid w:val="00A85DBB"/>
    <w:rsid w:val="00A85DD7"/>
    <w:rsid w:val="00A8626A"/>
    <w:rsid w:val="00A92277"/>
    <w:rsid w:val="00A9302A"/>
    <w:rsid w:val="00A93C2A"/>
    <w:rsid w:val="00A93CF7"/>
    <w:rsid w:val="00A94648"/>
    <w:rsid w:val="00A94993"/>
    <w:rsid w:val="00A955DA"/>
    <w:rsid w:val="00A96626"/>
    <w:rsid w:val="00A96C3E"/>
    <w:rsid w:val="00A96D34"/>
    <w:rsid w:val="00A97403"/>
    <w:rsid w:val="00AA303A"/>
    <w:rsid w:val="00AA36CA"/>
    <w:rsid w:val="00AA48B7"/>
    <w:rsid w:val="00AA513F"/>
    <w:rsid w:val="00AA70C1"/>
    <w:rsid w:val="00AA7D6B"/>
    <w:rsid w:val="00AB2409"/>
    <w:rsid w:val="00AB2ED5"/>
    <w:rsid w:val="00AB53BF"/>
    <w:rsid w:val="00AB54BB"/>
    <w:rsid w:val="00AB69AD"/>
    <w:rsid w:val="00AB7EC0"/>
    <w:rsid w:val="00AC0A30"/>
    <w:rsid w:val="00AC11B5"/>
    <w:rsid w:val="00AC15C4"/>
    <w:rsid w:val="00AC3453"/>
    <w:rsid w:val="00AC4140"/>
    <w:rsid w:val="00AC4513"/>
    <w:rsid w:val="00AC47AA"/>
    <w:rsid w:val="00AC4AB0"/>
    <w:rsid w:val="00AC5482"/>
    <w:rsid w:val="00AC636F"/>
    <w:rsid w:val="00AC7848"/>
    <w:rsid w:val="00AD3E56"/>
    <w:rsid w:val="00AD4781"/>
    <w:rsid w:val="00AD4BD7"/>
    <w:rsid w:val="00AD59EE"/>
    <w:rsid w:val="00AD5A71"/>
    <w:rsid w:val="00AD5DD0"/>
    <w:rsid w:val="00AD5E72"/>
    <w:rsid w:val="00AD62CC"/>
    <w:rsid w:val="00AD69CD"/>
    <w:rsid w:val="00AD6EFF"/>
    <w:rsid w:val="00AE011B"/>
    <w:rsid w:val="00AE02E3"/>
    <w:rsid w:val="00AE0B6E"/>
    <w:rsid w:val="00AE0E2C"/>
    <w:rsid w:val="00AE0ECD"/>
    <w:rsid w:val="00AE10F5"/>
    <w:rsid w:val="00AE2C14"/>
    <w:rsid w:val="00AE3AD6"/>
    <w:rsid w:val="00AE710B"/>
    <w:rsid w:val="00AE77E3"/>
    <w:rsid w:val="00AF0DAE"/>
    <w:rsid w:val="00AF1956"/>
    <w:rsid w:val="00AF333D"/>
    <w:rsid w:val="00AF521A"/>
    <w:rsid w:val="00AF5C82"/>
    <w:rsid w:val="00AF74F5"/>
    <w:rsid w:val="00AF7968"/>
    <w:rsid w:val="00B00B4B"/>
    <w:rsid w:val="00B01A08"/>
    <w:rsid w:val="00B04656"/>
    <w:rsid w:val="00B05A04"/>
    <w:rsid w:val="00B06C57"/>
    <w:rsid w:val="00B06DC7"/>
    <w:rsid w:val="00B07F0A"/>
    <w:rsid w:val="00B111BE"/>
    <w:rsid w:val="00B118BE"/>
    <w:rsid w:val="00B1371A"/>
    <w:rsid w:val="00B15616"/>
    <w:rsid w:val="00B20262"/>
    <w:rsid w:val="00B213B4"/>
    <w:rsid w:val="00B23260"/>
    <w:rsid w:val="00B23FA6"/>
    <w:rsid w:val="00B2413C"/>
    <w:rsid w:val="00B24BB5"/>
    <w:rsid w:val="00B24E41"/>
    <w:rsid w:val="00B277B5"/>
    <w:rsid w:val="00B31058"/>
    <w:rsid w:val="00B31427"/>
    <w:rsid w:val="00B32B8B"/>
    <w:rsid w:val="00B33480"/>
    <w:rsid w:val="00B341C4"/>
    <w:rsid w:val="00B34BFF"/>
    <w:rsid w:val="00B34F25"/>
    <w:rsid w:val="00B364C0"/>
    <w:rsid w:val="00B36581"/>
    <w:rsid w:val="00B3669D"/>
    <w:rsid w:val="00B36871"/>
    <w:rsid w:val="00B40B3D"/>
    <w:rsid w:val="00B40FD9"/>
    <w:rsid w:val="00B41CD3"/>
    <w:rsid w:val="00B42BA8"/>
    <w:rsid w:val="00B42F23"/>
    <w:rsid w:val="00B43008"/>
    <w:rsid w:val="00B4387B"/>
    <w:rsid w:val="00B439A2"/>
    <w:rsid w:val="00B43B92"/>
    <w:rsid w:val="00B466AD"/>
    <w:rsid w:val="00B50C16"/>
    <w:rsid w:val="00B5263D"/>
    <w:rsid w:val="00B55507"/>
    <w:rsid w:val="00B5550A"/>
    <w:rsid w:val="00B56B5A"/>
    <w:rsid w:val="00B57269"/>
    <w:rsid w:val="00B57DC4"/>
    <w:rsid w:val="00B60A56"/>
    <w:rsid w:val="00B615EA"/>
    <w:rsid w:val="00B62787"/>
    <w:rsid w:val="00B63882"/>
    <w:rsid w:val="00B63DC2"/>
    <w:rsid w:val="00B64A18"/>
    <w:rsid w:val="00B64E89"/>
    <w:rsid w:val="00B66EBE"/>
    <w:rsid w:val="00B67100"/>
    <w:rsid w:val="00B675EC"/>
    <w:rsid w:val="00B7242D"/>
    <w:rsid w:val="00B72DE1"/>
    <w:rsid w:val="00B7345F"/>
    <w:rsid w:val="00B736DB"/>
    <w:rsid w:val="00B746F1"/>
    <w:rsid w:val="00B75975"/>
    <w:rsid w:val="00B76AFC"/>
    <w:rsid w:val="00B77300"/>
    <w:rsid w:val="00B81B1F"/>
    <w:rsid w:val="00B82029"/>
    <w:rsid w:val="00B83354"/>
    <w:rsid w:val="00B83AE0"/>
    <w:rsid w:val="00B86291"/>
    <w:rsid w:val="00B86A9C"/>
    <w:rsid w:val="00B86E73"/>
    <w:rsid w:val="00B87AE6"/>
    <w:rsid w:val="00B90B06"/>
    <w:rsid w:val="00B910F9"/>
    <w:rsid w:val="00B9240E"/>
    <w:rsid w:val="00B9342A"/>
    <w:rsid w:val="00B94B51"/>
    <w:rsid w:val="00B94CEE"/>
    <w:rsid w:val="00B95533"/>
    <w:rsid w:val="00B96F76"/>
    <w:rsid w:val="00B96F81"/>
    <w:rsid w:val="00BA1195"/>
    <w:rsid w:val="00BA1BB2"/>
    <w:rsid w:val="00BA1ED7"/>
    <w:rsid w:val="00BA2735"/>
    <w:rsid w:val="00BA5C3B"/>
    <w:rsid w:val="00BA69E4"/>
    <w:rsid w:val="00BA7F95"/>
    <w:rsid w:val="00BB030D"/>
    <w:rsid w:val="00BB2FD8"/>
    <w:rsid w:val="00BB30BA"/>
    <w:rsid w:val="00BC024F"/>
    <w:rsid w:val="00BC0427"/>
    <w:rsid w:val="00BC0556"/>
    <w:rsid w:val="00BC13C2"/>
    <w:rsid w:val="00BC1EBA"/>
    <w:rsid w:val="00BC40BC"/>
    <w:rsid w:val="00BC4802"/>
    <w:rsid w:val="00BC4EBB"/>
    <w:rsid w:val="00BD12C5"/>
    <w:rsid w:val="00BD5B83"/>
    <w:rsid w:val="00BD652B"/>
    <w:rsid w:val="00BD70F2"/>
    <w:rsid w:val="00BE069F"/>
    <w:rsid w:val="00BE0835"/>
    <w:rsid w:val="00BE1945"/>
    <w:rsid w:val="00BE2639"/>
    <w:rsid w:val="00BE3E82"/>
    <w:rsid w:val="00BE5651"/>
    <w:rsid w:val="00BF1C41"/>
    <w:rsid w:val="00BF3123"/>
    <w:rsid w:val="00BF604C"/>
    <w:rsid w:val="00BF7984"/>
    <w:rsid w:val="00BF7C60"/>
    <w:rsid w:val="00BF7C7C"/>
    <w:rsid w:val="00C00C1B"/>
    <w:rsid w:val="00C00F6B"/>
    <w:rsid w:val="00C04113"/>
    <w:rsid w:val="00C060C6"/>
    <w:rsid w:val="00C0620C"/>
    <w:rsid w:val="00C06797"/>
    <w:rsid w:val="00C06B6E"/>
    <w:rsid w:val="00C1028B"/>
    <w:rsid w:val="00C13731"/>
    <w:rsid w:val="00C141F8"/>
    <w:rsid w:val="00C14E73"/>
    <w:rsid w:val="00C15918"/>
    <w:rsid w:val="00C1654A"/>
    <w:rsid w:val="00C179FD"/>
    <w:rsid w:val="00C17FB4"/>
    <w:rsid w:val="00C20596"/>
    <w:rsid w:val="00C21E54"/>
    <w:rsid w:val="00C2238A"/>
    <w:rsid w:val="00C229DD"/>
    <w:rsid w:val="00C243C7"/>
    <w:rsid w:val="00C30DD0"/>
    <w:rsid w:val="00C32B12"/>
    <w:rsid w:val="00C36E78"/>
    <w:rsid w:val="00C36E79"/>
    <w:rsid w:val="00C407F3"/>
    <w:rsid w:val="00C41A78"/>
    <w:rsid w:val="00C427CA"/>
    <w:rsid w:val="00C4329C"/>
    <w:rsid w:val="00C4359E"/>
    <w:rsid w:val="00C455DC"/>
    <w:rsid w:val="00C46168"/>
    <w:rsid w:val="00C47BEF"/>
    <w:rsid w:val="00C5153A"/>
    <w:rsid w:val="00C51DF7"/>
    <w:rsid w:val="00C52821"/>
    <w:rsid w:val="00C52C64"/>
    <w:rsid w:val="00C54C25"/>
    <w:rsid w:val="00C5704B"/>
    <w:rsid w:val="00C5771C"/>
    <w:rsid w:val="00C57FE1"/>
    <w:rsid w:val="00C609AC"/>
    <w:rsid w:val="00C60C38"/>
    <w:rsid w:val="00C61194"/>
    <w:rsid w:val="00C61A6E"/>
    <w:rsid w:val="00C62A79"/>
    <w:rsid w:val="00C649AB"/>
    <w:rsid w:val="00C666CB"/>
    <w:rsid w:val="00C66C45"/>
    <w:rsid w:val="00C671F7"/>
    <w:rsid w:val="00C7111C"/>
    <w:rsid w:val="00C71DC2"/>
    <w:rsid w:val="00C74679"/>
    <w:rsid w:val="00C7573E"/>
    <w:rsid w:val="00C777D5"/>
    <w:rsid w:val="00C77A2D"/>
    <w:rsid w:val="00C80893"/>
    <w:rsid w:val="00C818E6"/>
    <w:rsid w:val="00C81B37"/>
    <w:rsid w:val="00C81D6C"/>
    <w:rsid w:val="00C824B6"/>
    <w:rsid w:val="00C84172"/>
    <w:rsid w:val="00C85C08"/>
    <w:rsid w:val="00C85F9E"/>
    <w:rsid w:val="00C86E25"/>
    <w:rsid w:val="00C9097A"/>
    <w:rsid w:val="00C916BE"/>
    <w:rsid w:val="00C91719"/>
    <w:rsid w:val="00C91A72"/>
    <w:rsid w:val="00C91D94"/>
    <w:rsid w:val="00C969AA"/>
    <w:rsid w:val="00C97639"/>
    <w:rsid w:val="00CA08E5"/>
    <w:rsid w:val="00CA0B55"/>
    <w:rsid w:val="00CA3DDB"/>
    <w:rsid w:val="00CA4BBF"/>
    <w:rsid w:val="00CA52B7"/>
    <w:rsid w:val="00CA546C"/>
    <w:rsid w:val="00CA62E7"/>
    <w:rsid w:val="00CA663E"/>
    <w:rsid w:val="00CB01D7"/>
    <w:rsid w:val="00CB0992"/>
    <w:rsid w:val="00CB1837"/>
    <w:rsid w:val="00CB7777"/>
    <w:rsid w:val="00CC277B"/>
    <w:rsid w:val="00CC2A43"/>
    <w:rsid w:val="00CC2A85"/>
    <w:rsid w:val="00CC3D52"/>
    <w:rsid w:val="00CC4DFE"/>
    <w:rsid w:val="00CC6D4C"/>
    <w:rsid w:val="00CC7938"/>
    <w:rsid w:val="00CC7990"/>
    <w:rsid w:val="00CD4766"/>
    <w:rsid w:val="00CD66A9"/>
    <w:rsid w:val="00CD7D61"/>
    <w:rsid w:val="00CD7F97"/>
    <w:rsid w:val="00CE0222"/>
    <w:rsid w:val="00CE1661"/>
    <w:rsid w:val="00CE2331"/>
    <w:rsid w:val="00CE3215"/>
    <w:rsid w:val="00CE5899"/>
    <w:rsid w:val="00CE5DB8"/>
    <w:rsid w:val="00CE5E86"/>
    <w:rsid w:val="00CE6DDC"/>
    <w:rsid w:val="00CE74F1"/>
    <w:rsid w:val="00CF14E5"/>
    <w:rsid w:val="00CF151D"/>
    <w:rsid w:val="00CF20E1"/>
    <w:rsid w:val="00CF2293"/>
    <w:rsid w:val="00CF3AAA"/>
    <w:rsid w:val="00CF4C52"/>
    <w:rsid w:val="00CF5BD1"/>
    <w:rsid w:val="00CF5C2C"/>
    <w:rsid w:val="00D00E7D"/>
    <w:rsid w:val="00D01597"/>
    <w:rsid w:val="00D01B26"/>
    <w:rsid w:val="00D01F73"/>
    <w:rsid w:val="00D02ACF"/>
    <w:rsid w:val="00D03E4B"/>
    <w:rsid w:val="00D04A7A"/>
    <w:rsid w:val="00D04F8A"/>
    <w:rsid w:val="00D067F4"/>
    <w:rsid w:val="00D06C38"/>
    <w:rsid w:val="00D13100"/>
    <w:rsid w:val="00D13DFE"/>
    <w:rsid w:val="00D20070"/>
    <w:rsid w:val="00D20F5A"/>
    <w:rsid w:val="00D21044"/>
    <w:rsid w:val="00D224B0"/>
    <w:rsid w:val="00D24F0A"/>
    <w:rsid w:val="00D26D9B"/>
    <w:rsid w:val="00D27023"/>
    <w:rsid w:val="00D27B97"/>
    <w:rsid w:val="00D30111"/>
    <w:rsid w:val="00D3028C"/>
    <w:rsid w:val="00D312F1"/>
    <w:rsid w:val="00D316CC"/>
    <w:rsid w:val="00D3180D"/>
    <w:rsid w:val="00D31E9D"/>
    <w:rsid w:val="00D322E7"/>
    <w:rsid w:val="00D325B3"/>
    <w:rsid w:val="00D33CF6"/>
    <w:rsid w:val="00D34FDB"/>
    <w:rsid w:val="00D357ED"/>
    <w:rsid w:val="00D35963"/>
    <w:rsid w:val="00D3616F"/>
    <w:rsid w:val="00D364E0"/>
    <w:rsid w:val="00D37DD1"/>
    <w:rsid w:val="00D37FC4"/>
    <w:rsid w:val="00D402D2"/>
    <w:rsid w:val="00D42906"/>
    <w:rsid w:val="00D43B16"/>
    <w:rsid w:val="00D47371"/>
    <w:rsid w:val="00D476D5"/>
    <w:rsid w:val="00D477A7"/>
    <w:rsid w:val="00D5099C"/>
    <w:rsid w:val="00D51F84"/>
    <w:rsid w:val="00D51F88"/>
    <w:rsid w:val="00D523D5"/>
    <w:rsid w:val="00D52624"/>
    <w:rsid w:val="00D566F2"/>
    <w:rsid w:val="00D5773F"/>
    <w:rsid w:val="00D57D01"/>
    <w:rsid w:val="00D615B4"/>
    <w:rsid w:val="00D624EA"/>
    <w:rsid w:val="00D62582"/>
    <w:rsid w:val="00D628EE"/>
    <w:rsid w:val="00D62B67"/>
    <w:rsid w:val="00D64668"/>
    <w:rsid w:val="00D64D18"/>
    <w:rsid w:val="00D64DD2"/>
    <w:rsid w:val="00D64F4B"/>
    <w:rsid w:val="00D6586F"/>
    <w:rsid w:val="00D6692E"/>
    <w:rsid w:val="00D721AB"/>
    <w:rsid w:val="00D7695F"/>
    <w:rsid w:val="00D77566"/>
    <w:rsid w:val="00D779D6"/>
    <w:rsid w:val="00D800FD"/>
    <w:rsid w:val="00D835ED"/>
    <w:rsid w:val="00D86157"/>
    <w:rsid w:val="00D90083"/>
    <w:rsid w:val="00D90D74"/>
    <w:rsid w:val="00D90E03"/>
    <w:rsid w:val="00D91E06"/>
    <w:rsid w:val="00D92DE7"/>
    <w:rsid w:val="00D93539"/>
    <w:rsid w:val="00D94F89"/>
    <w:rsid w:val="00D966B1"/>
    <w:rsid w:val="00D967C8"/>
    <w:rsid w:val="00D97984"/>
    <w:rsid w:val="00DA2230"/>
    <w:rsid w:val="00DA4E59"/>
    <w:rsid w:val="00DA50B3"/>
    <w:rsid w:val="00DA51F8"/>
    <w:rsid w:val="00DA6C46"/>
    <w:rsid w:val="00DB037B"/>
    <w:rsid w:val="00DB12CD"/>
    <w:rsid w:val="00DB273D"/>
    <w:rsid w:val="00DB46F7"/>
    <w:rsid w:val="00DB6195"/>
    <w:rsid w:val="00DB6680"/>
    <w:rsid w:val="00DB67F5"/>
    <w:rsid w:val="00DC02DE"/>
    <w:rsid w:val="00DC19D2"/>
    <w:rsid w:val="00DC2500"/>
    <w:rsid w:val="00DC3773"/>
    <w:rsid w:val="00DC4170"/>
    <w:rsid w:val="00DC4C82"/>
    <w:rsid w:val="00DC51AB"/>
    <w:rsid w:val="00DC60EF"/>
    <w:rsid w:val="00DC73C0"/>
    <w:rsid w:val="00DC7946"/>
    <w:rsid w:val="00DD2461"/>
    <w:rsid w:val="00DD761F"/>
    <w:rsid w:val="00DE0F8B"/>
    <w:rsid w:val="00DE2F61"/>
    <w:rsid w:val="00DE3DA6"/>
    <w:rsid w:val="00DE42DE"/>
    <w:rsid w:val="00DE53EB"/>
    <w:rsid w:val="00DE551D"/>
    <w:rsid w:val="00DE7C02"/>
    <w:rsid w:val="00DE7C26"/>
    <w:rsid w:val="00DF169C"/>
    <w:rsid w:val="00DF1BEE"/>
    <w:rsid w:val="00DF2A4B"/>
    <w:rsid w:val="00DF3A74"/>
    <w:rsid w:val="00DF4E49"/>
    <w:rsid w:val="00DF4E4E"/>
    <w:rsid w:val="00DF7132"/>
    <w:rsid w:val="00DF7A5D"/>
    <w:rsid w:val="00E00AF6"/>
    <w:rsid w:val="00E02367"/>
    <w:rsid w:val="00E0246E"/>
    <w:rsid w:val="00E03AF7"/>
    <w:rsid w:val="00E0551D"/>
    <w:rsid w:val="00E05D49"/>
    <w:rsid w:val="00E06141"/>
    <w:rsid w:val="00E100C1"/>
    <w:rsid w:val="00E103A9"/>
    <w:rsid w:val="00E109F2"/>
    <w:rsid w:val="00E10C17"/>
    <w:rsid w:val="00E11029"/>
    <w:rsid w:val="00E12105"/>
    <w:rsid w:val="00E12317"/>
    <w:rsid w:val="00E1386D"/>
    <w:rsid w:val="00E16551"/>
    <w:rsid w:val="00E21D94"/>
    <w:rsid w:val="00E22AE0"/>
    <w:rsid w:val="00E23CF9"/>
    <w:rsid w:val="00E23E0F"/>
    <w:rsid w:val="00E253CA"/>
    <w:rsid w:val="00E25492"/>
    <w:rsid w:val="00E2638B"/>
    <w:rsid w:val="00E300AE"/>
    <w:rsid w:val="00E30950"/>
    <w:rsid w:val="00E31CEE"/>
    <w:rsid w:val="00E34B09"/>
    <w:rsid w:val="00E3766C"/>
    <w:rsid w:val="00E41259"/>
    <w:rsid w:val="00E42023"/>
    <w:rsid w:val="00E423BB"/>
    <w:rsid w:val="00E42E15"/>
    <w:rsid w:val="00E448D1"/>
    <w:rsid w:val="00E47643"/>
    <w:rsid w:val="00E47F1B"/>
    <w:rsid w:val="00E5144D"/>
    <w:rsid w:val="00E52321"/>
    <w:rsid w:val="00E53D74"/>
    <w:rsid w:val="00E54113"/>
    <w:rsid w:val="00E54656"/>
    <w:rsid w:val="00E60AF1"/>
    <w:rsid w:val="00E65A7B"/>
    <w:rsid w:val="00E67248"/>
    <w:rsid w:val="00E70289"/>
    <w:rsid w:val="00E702C5"/>
    <w:rsid w:val="00E70A6F"/>
    <w:rsid w:val="00E71FB5"/>
    <w:rsid w:val="00E72BAE"/>
    <w:rsid w:val="00E733CD"/>
    <w:rsid w:val="00E73976"/>
    <w:rsid w:val="00E73C12"/>
    <w:rsid w:val="00E74465"/>
    <w:rsid w:val="00E74F8A"/>
    <w:rsid w:val="00E75348"/>
    <w:rsid w:val="00E775B2"/>
    <w:rsid w:val="00E80381"/>
    <w:rsid w:val="00E836E5"/>
    <w:rsid w:val="00E87930"/>
    <w:rsid w:val="00E87BD8"/>
    <w:rsid w:val="00E905F0"/>
    <w:rsid w:val="00E909C2"/>
    <w:rsid w:val="00E90FA6"/>
    <w:rsid w:val="00E91019"/>
    <w:rsid w:val="00E93A6D"/>
    <w:rsid w:val="00E9488B"/>
    <w:rsid w:val="00E96901"/>
    <w:rsid w:val="00E970A2"/>
    <w:rsid w:val="00EA00A3"/>
    <w:rsid w:val="00EA03B2"/>
    <w:rsid w:val="00EA25DF"/>
    <w:rsid w:val="00EA3C4C"/>
    <w:rsid w:val="00EA5BA3"/>
    <w:rsid w:val="00EB091C"/>
    <w:rsid w:val="00EB0DBD"/>
    <w:rsid w:val="00EB15E0"/>
    <w:rsid w:val="00EB2DCF"/>
    <w:rsid w:val="00EB4C69"/>
    <w:rsid w:val="00EB614A"/>
    <w:rsid w:val="00EC1E75"/>
    <w:rsid w:val="00EC461F"/>
    <w:rsid w:val="00EC4A56"/>
    <w:rsid w:val="00EC4E26"/>
    <w:rsid w:val="00EC7E7A"/>
    <w:rsid w:val="00ED40A8"/>
    <w:rsid w:val="00ED56B7"/>
    <w:rsid w:val="00ED6304"/>
    <w:rsid w:val="00ED6E41"/>
    <w:rsid w:val="00ED7233"/>
    <w:rsid w:val="00ED72B8"/>
    <w:rsid w:val="00EE1B93"/>
    <w:rsid w:val="00EE42E3"/>
    <w:rsid w:val="00EE481D"/>
    <w:rsid w:val="00EE53C4"/>
    <w:rsid w:val="00EE5D6E"/>
    <w:rsid w:val="00EE6817"/>
    <w:rsid w:val="00EE7609"/>
    <w:rsid w:val="00EF08F5"/>
    <w:rsid w:val="00EF0A88"/>
    <w:rsid w:val="00EF0E3B"/>
    <w:rsid w:val="00EF1BA4"/>
    <w:rsid w:val="00EF2546"/>
    <w:rsid w:val="00EF25D7"/>
    <w:rsid w:val="00EF4212"/>
    <w:rsid w:val="00EF5CAD"/>
    <w:rsid w:val="00EF63C4"/>
    <w:rsid w:val="00EF7165"/>
    <w:rsid w:val="00EF77A1"/>
    <w:rsid w:val="00F00ED0"/>
    <w:rsid w:val="00F012FB"/>
    <w:rsid w:val="00F02689"/>
    <w:rsid w:val="00F02B81"/>
    <w:rsid w:val="00F04577"/>
    <w:rsid w:val="00F0484E"/>
    <w:rsid w:val="00F056E9"/>
    <w:rsid w:val="00F05F44"/>
    <w:rsid w:val="00F063BA"/>
    <w:rsid w:val="00F0650F"/>
    <w:rsid w:val="00F06525"/>
    <w:rsid w:val="00F06D6E"/>
    <w:rsid w:val="00F0770B"/>
    <w:rsid w:val="00F1009F"/>
    <w:rsid w:val="00F1161D"/>
    <w:rsid w:val="00F11862"/>
    <w:rsid w:val="00F126CF"/>
    <w:rsid w:val="00F140CB"/>
    <w:rsid w:val="00F14388"/>
    <w:rsid w:val="00F14AEC"/>
    <w:rsid w:val="00F15229"/>
    <w:rsid w:val="00F1552B"/>
    <w:rsid w:val="00F15A3A"/>
    <w:rsid w:val="00F15F10"/>
    <w:rsid w:val="00F17A7E"/>
    <w:rsid w:val="00F21BB5"/>
    <w:rsid w:val="00F226AB"/>
    <w:rsid w:val="00F2299B"/>
    <w:rsid w:val="00F26AEB"/>
    <w:rsid w:val="00F26C18"/>
    <w:rsid w:val="00F27974"/>
    <w:rsid w:val="00F27B61"/>
    <w:rsid w:val="00F32967"/>
    <w:rsid w:val="00F33752"/>
    <w:rsid w:val="00F35578"/>
    <w:rsid w:val="00F359FB"/>
    <w:rsid w:val="00F378BB"/>
    <w:rsid w:val="00F37DFF"/>
    <w:rsid w:val="00F40BC6"/>
    <w:rsid w:val="00F42619"/>
    <w:rsid w:val="00F446BF"/>
    <w:rsid w:val="00F47132"/>
    <w:rsid w:val="00F47F22"/>
    <w:rsid w:val="00F50E65"/>
    <w:rsid w:val="00F51CB4"/>
    <w:rsid w:val="00F52A69"/>
    <w:rsid w:val="00F534E1"/>
    <w:rsid w:val="00F5367D"/>
    <w:rsid w:val="00F55C67"/>
    <w:rsid w:val="00F55E78"/>
    <w:rsid w:val="00F57AD7"/>
    <w:rsid w:val="00F60465"/>
    <w:rsid w:val="00F619F7"/>
    <w:rsid w:val="00F63038"/>
    <w:rsid w:val="00F65255"/>
    <w:rsid w:val="00F65745"/>
    <w:rsid w:val="00F675FD"/>
    <w:rsid w:val="00F678B4"/>
    <w:rsid w:val="00F70159"/>
    <w:rsid w:val="00F704DC"/>
    <w:rsid w:val="00F70E3B"/>
    <w:rsid w:val="00F72CB8"/>
    <w:rsid w:val="00F7663E"/>
    <w:rsid w:val="00F81EC9"/>
    <w:rsid w:val="00F829F4"/>
    <w:rsid w:val="00F835C5"/>
    <w:rsid w:val="00F84297"/>
    <w:rsid w:val="00F84EFA"/>
    <w:rsid w:val="00F8778E"/>
    <w:rsid w:val="00F878BE"/>
    <w:rsid w:val="00F903BC"/>
    <w:rsid w:val="00F90400"/>
    <w:rsid w:val="00F904EB"/>
    <w:rsid w:val="00F9137C"/>
    <w:rsid w:val="00F91913"/>
    <w:rsid w:val="00F92106"/>
    <w:rsid w:val="00F93F16"/>
    <w:rsid w:val="00F957B4"/>
    <w:rsid w:val="00F9694F"/>
    <w:rsid w:val="00F9702C"/>
    <w:rsid w:val="00F97CC4"/>
    <w:rsid w:val="00FA2414"/>
    <w:rsid w:val="00FA2634"/>
    <w:rsid w:val="00FA2952"/>
    <w:rsid w:val="00FA370F"/>
    <w:rsid w:val="00FA3898"/>
    <w:rsid w:val="00FA4603"/>
    <w:rsid w:val="00FA4BDA"/>
    <w:rsid w:val="00FA4CF6"/>
    <w:rsid w:val="00FA5C18"/>
    <w:rsid w:val="00FA6A8B"/>
    <w:rsid w:val="00FA70F9"/>
    <w:rsid w:val="00FB07F3"/>
    <w:rsid w:val="00FB0FC0"/>
    <w:rsid w:val="00FB162B"/>
    <w:rsid w:val="00FB2F3E"/>
    <w:rsid w:val="00FB34E8"/>
    <w:rsid w:val="00FB420E"/>
    <w:rsid w:val="00FB567B"/>
    <w:rsid w:val="00FB7BCA"/>
    <w:rsid w:val="00FC1DA9"/>
    <w:rsid w:val="00FC34CE"/>
    <w:rsid w:val="00FC3F60"/>
    <w:rsid w:val="00FC582F"/>
    <w:rsid w:val="00FC762C"/>
    <w:rsid w:val="00FD1E45"/>
    <w:rsid w:val="00FD32B8"/>
    <w:rsid w:val="00FD371A"/>
    <w:rsid w:val="00FD374F"/>
    <w:rsid w:val="00FD4F9C"/>
    <w:rsid w:val="00FD5A88"/>
    <w:rsid w:val="00FE34A3"/>
    <w:rsid w:val="00FE65BA"/>
    <w:rsid w:val="00FF06CB"/>
    <w:rsid w:val="00FF1020"/>
    <w:rsid w:val="00FF1227"/>
    <w:rsid w:val="00FF1A2D"/>
    <w:rsid w:val="00FF205D"/>
    <w:rsid w:val="00FF3416"/>
    <w:rsid w:val="00FF3C8E"/>
    <w:rsid w:val="00FF6C7F"/>
    <w:rsid w:val="00FF6F59"/>
    <w:rsid w:val="00FF71F5"/>
    <w:rsid w:val="00FF7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471247-4D6B-4830-94F2-775070F2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735"/>
    <w:pPr>
      <w:spacing w:before="120" w:after="120"/>
    </w:pPr>
    <w:rPr>
      <w:rFonts w:ascii="Trebuchet MS" w:hAnsi="Trebuchet MS"/>
      <w:szCs w:val="24"/>
      <w:lang w:eastAsia="en-US"/>
    </w:rPr>
  </w:style>
  <w:style w:type="paragraph" w:styleId="Titlu1">
    <w:name w:val="heading 1"/>
    <w:basedOn w:val="Normal"/>
    <w:next w:val="Normal"/>
    <w:link w:val="Titlu1Caracter"/>
    <w:uiPriority w:val="9"/>
    <w:qFormat/>
    <w:rsid w:val="00461F4C"/>
    <w:pPr>
      <w:keepNext/>
      <w:shd w:val="clear" w:color="auto" w:fill="D9D9D9"/>
      <w:spacing w:before="240" w:after="960"/>
      <w:outlineLvl w:val="0"/>
    </w:pPr>
    <w:rPr>
      <w:rFonts w:cs="Arial"/>
      <w:b/>
      <w:bCs/>
      <w:kern w:val="32"/>
      <w:sz w:val="28"/>
      <w:szCs w:val="32"/>
    </w:rPr>
  </w:style>
  <w:style w:type="paragraph" w:styleId="Titlu2">
    <w:name w:val="heading 2"/>
    <w:basedOn w:val="Normal"/>
    <w:next w:val="Normal"/>
    <w:link w:val="Titlu2Caracter"/>
    <w:qFormat/>
    <w:rsid w:val="00461F4C"/>
    <w:pPr>
      <w:keepNext/>
      <w:numPr>
        <w:ilvl w:val="1"/>
        <w:numId w:val="1"/>
      </w:numPr>
      <w:spacing w:before="240" w:after="60"/>
      <w:outlineLvl w:val="1"/>
    </w:pPr>
    <w:rPr>
      <w:rFonts w:cs="Arial"/>
      <w:b/>
      <w:bCs/>
      <w:sz w:val="24"/>
      <w:szCs w:val="28"/>
    </w:rPr>
  </w:style>
  <w:style w:type="paragraph" w:styleId="Titlu3">
    <w:name w:val="heading 3"/>
    <w:aliases w:val="Podpodkapitola,adpis 3,KopCat. 3,Numbered - 3"/>
    <w:basedOn w:val="Normal"/>
    <w:next w:val="Normal"/>
    <w:link w:val="Titlu3Caracter"/>
    <w:qFormat/>
    <w:rsid w:val="00461F4C"/>
    <w:pPr>
      <w:keepNext/>
      <w:numPr>
        <w:ilvl w:val="2"/>
        <w:numId w:val="1"/>
      </w:numPr>
      <w:spacing w:before="240" w:after="60"/>
      <w:outlineLvl w:val="2"/>
    </w:pPr>
    <w:rPr>
      <w:rFonts w:cs="Arial"/>
      <w:b/>
      <w:bCs/>
      <w:szCs w:val="26"/>
    </w:rPr>
  </w:style>
  <w:style w:type="paragraph" w:styleId="Titlu4">
    <w:name w:val="heading 4"/>
    <w:basedOn w:val="Normal"/>
    <w:next w:val="Normal"/>
    <w:link w:val="Titlu4Caracter"/>
    <w:qFormat/>
    <w:rsid w:val="00461F4C"/>
    <w:pPr>
      <w:keepNext/>
      <w:spacing w:before="240" w:after="60"/>
      <w:outlineLvl w:val="3"/>
    </w:pPr>
    <w:rPr>
      <w:rFonts w:cs="Arial"/>
      <w:b/>
      <w:bCs/>
      <w:szCs w:val="28"/>
    </w:rPr>
  </w:style>
  <w:style w:type="paragraph" w:styleId="Titlu5">
    <w:name w:val="heading 5"/>
    <w:basedOn w:val="Normal"/>
    <w:next w:val="Normal"/>
    <w:link w:val="Titlu5Caracter"/>
    <w:qFormat/>
    <w:rsid w:val="00461F4C"/>
    <w:pPr>
      <w:keepNext/>
      <w:spacing w:before="0" w:after="0"/>
      <w:jc w:val="right"/>
      <w:outlineLvl w:val="4"/>
    </w:pPr>
    <w:rPr>
      <w:b/>
      <w:bCs/>
    </w:rPr>
  </w:style>
  <w:style w:type="paragraph" w:styleId="Titlu6">
    <w:name w:val="heading 6"/>
    <w:basedOn w:val="Normal"/>
    <w:next w:val="Normal"/>
    <w:link w:val="Titlu6Caracter"/>
    <w:qFormat/>
    <w:rsid w:val="00461F4C"/>
    <w:pPr>
      <w:keepNext/>
      <w:jc w:val="right"/>
      <w:outlineLvl w:val="5"/>
    </w:pPr>
    <w:rPr>
      <w:rFonts w:cs="Arial"/>
      <w:b/>
      <w:caps/>
      <w:color w:val="003366"/>
      <w:spacing w:val="-22"/>
      <w:sz w:val="36"/>
    </w:rPr>
  </w:style>
  <w:style w:type="paragraph" w:styleId="Titlu7">
    <w:name w:val="heading 7"/>
    <w:basedOn w:val="Normal"/>
    <w:next w:val="Normal"/>
    <w:link w:val="Titlu7Caracter"/>
    <w:qFormat/>
    <w:rsid w:val="00461F4C"/>
    <w:pPr>
      <w:keepNext/>
      <w:jc w:val="center"/>
      <w:outlineLvl w:val="6"/>
    </w:pPr>
    <w:rPr>
      <w:sz w:val="24"/>
    </w:rPr>
  </w:style>
  <w:style w:type="paragraph" w:styleId="Titlu8">
    <w:name w:val="heading 8"/>
    <w:basedOn w:val="Normal"/>
    <w:next w:val="Normal"/>
    <w:link w:val="Titlu8Caracter"/>
    <w:qFormat/>
    <w:rsid w:val="00461F4C"/>
    <w:pPr>
      <w:keepNext/>
      <w:spacing w:before="0" w:after="0"/>
      <w:jc w:val="right"/>
      <w:outlineLvl w:val="7"/>
    </w:pPr>
    <w:rPr>
      <w:b/>
      <w:caps/>
      <w:sz w:val="32"/>
    </w:rPr>
  </w:style>
  <w:style w:type="paragraph" w:styleId="Titlu9">
    <w:name w:val="heading 9"/>
    <w:basedOn w:val="Normal"/>
    <w:next w:val="Normal"/>
    <w:link w:val="Titlu9Caracter"/>
    <w:qFormat/>
    <w:rsid w:val="00461F4C"/>
    <w:pPr>
      <w:keepNext/>
      <w:spacing w:before="40" w:after="40"/>
      <w:jc w:val="center"/>
      <w:outlineLvl w:val="8"/>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461F4C"/>
    <w:rPr>
      <w:rFonts w:ascii="Trebuchet MS" w:hAnsi="Trebuchet MS" w:cs="Arial"/>
      <w:b/>
      <w:bCs/>
      <w:kern w:val="32"/>
      <w:sz w:val="28"/>
      <w:szCs w:val="32"/>
      <w:shd w:val="clear" w:color="auto" w:fill="D9D9D9"/>
      <w:lang w:eastAsia="en-US"/>
    </w:rPr>
  </w:style>
  <w:style w:type="character" w:customStyle="1" w:styleId="Titlu2Caracter">
    <w:name w:val="Titlu 2 Caracter"/>
    <w:basedOn w:val="Fontdeparagrafimplicit"/>
    <w:link w:val="Titlu2"/>
    <w:rsid w:val="00461F4C"/>
    <w:rPr>
      <w:rFonts w:ascii="Trebuchet MS" w:hAnsi="Trebuchet MS" w:cs="Arial"/>
      <w:b/>
      <w:bCs/>
      <w:sz w:val="24"/>
      <w:szCs w:val="28"/>
      <w:lang w:eastAsia="en-US"/>
    </w:rPr>
  </w:style>
  <w:style w:type="character" w:customStyle="1" w:styleId="Titlu3Caracter">
    <w:name w:val="Titlu 3 Caracter"/>
    <w:aliases w:val="Podpodkapitola Caracter,adpis 3 Caracter,KopCat. 3 Caracter,Numbered - 3 Caracter"/>
    <w:basedOn w:val="Fontdeparagrafimplicit"/>
    <w:link w:val="Titlu3"/>
    <w:rsid w:val="00461F4C"/>
    <w:rPr>
      <w:rFonts w:ascii="Trebuchet MS" w:hAnsi="Trebuchet MS" w:cs="Arial"/>
      <w:b/>
      <w:bCs/>
      <w:szCs w:val="26"/>
      <w:lang w:eastAsia="en-US"/>
    </w:rPr>
  </w:style>
  <w:style w:type="character" w:customStyle="1" w:styleId="Titlu4Caracter">
    <w:name w:val="Titlu 4 Caracter"/>
    <w:basedOn w:val="Fontdeparagrafimplicit"/>
    <w:link w:val="Titlu4"/>
    <w:rsid w:val="00461F4C"/>
    <w:rPr>
      <w:rFonts w:ascii="Trebuchet MS" w:hAnsi="Trebuchet MS" w:cs="Arial"/>
      <w:b/>
      <w:bCs/>
      <w:szCs w:val="28"/>
      <w:lang w:eastAsia="en-US"/>
    </w:rPr>
  </w:style>
  <w:style w:type="character" w:customStyle="1" w:styleId="Titlu5Caracter">
    <w:name w:val="Titlu 5 Caracter"/>
    <w:basedOn w:val="Fontdeparagrafimplicit"/>
    <w:link w:val="Titlu5"/>
    <w:rsid w:val="00461F4C"/>
    <w:rPr>
      <w:rFonts w:ascii="Trebuchet MS" w:hAnsi="Trebuchet MS"/>
      <w:b/>
      <w:bCs/>
      <w:szCs w:val="24"/>
      <w:lang w:eastAsia="en-US"/>
    </w:rPr>
  </w:style>
  <w:style w:type="character" w:customStyle="1" w:styleId="Titlu6Caracter">
    <w:name w:val="Titlu 6 Caracter"/>
    <w:basedOn w:val="Fontdeparagrafimplicit"/>
    <w:link w:val="Titlu6"/>
    <w:rsid w:val="00461F4C"/>
    <w:rPr>
      <w:rFonts w:ascii="Trebuchet MS"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61F4C"/>
    <w:rPr>
      <w:rFonts w:ascii="Trebuchet MS" w:hAnsi="Trebuchet MS"/>
      <w:sz w:val="24"/>
      <w:szCs w:val="24"/>
      <w:lang w:eastAsia="en-US"/>
    </w:rPr>
  </w:style>
  <w:style w:type="character" w:customStyle="1" w:styleId="Titlu8Caracter">
    <w:name w:val="Titlu 8 Caracter"/>
    <w:basedOn w:val="Fontdeparagrafimplicit"/>
    <w:link w:val="Titlu8"/>
    <w:rsid w:val="00461F4C"/>
    <w:rPr>
      <w:rFonts w:ascii="Trebuchet MS" w:hAnsi="Trebuchet MS"/>
      <w:b/>
      <w:caps/>
      <w:sz w:val="32"/>
      <w:szCs w:val="24"/>
      <w:lang w:eastAsia="en-US"/>
    </w:rPr>
  </w:style>
  <w:style w:type="character" w:customStyle="1" w:styleId="Titlu9Caracter">
    <w:name w:val="Titlu 9 Caracter"/>
    <w:basedOn w:val="Fontdeparagrafimplicit"/>
    <w:link w:val="Titlu9"/>
    <w:rsid w:val="00461F4C"/>
    <w:rPr>
      <w:rFonts w:ascii="Trebuchet MS" w:hAnsi="Trebuchet MS"/>
      <w:b/>
      <w:bCs/>
      <w:szCs w:val="24"/>
      <w:lang w:eastAsia="en-US"/>
    </w:rPr>
  </w:style>
  <w:style w:type="paragraph" w:styleId="Cuprins1">
    <w:name w:val="toc 1"/>
    <w:basedOn w:val="Normal"/>
    <w:next w:val="Normal"/>
    <w:autoRedefine/>
    <w:uiPriority w:val="39"/>
    <w:qFormat/>
    <w:rsid w:val="00461F4C"/>
    <w:pPr>
      <w:spacing w:before="60" w:after="0"/>
      <w:jc w:val="both"/>
    </w:pPr>
    <w:rPr>
      <w:rFonts w:ascii="Arial (W1)" w:hAnsi="Arial (W1)"/>
      <w:b/>
    </w:rPr>
  </w:style>
  <w:style w:type="paragraph" w:styleId="Cuprins2">
    <w:name w:val="toc 2"/>
    <w:basedOn w:val="Normal"/>
    <w:next w:val="Normal"/>
    <w:autoRedefine/>
    <w:uiPriority w:val="39"/>
    <w:qFormat/>
    <w:rsid w:val="00461F4C"/>
    <w:pPr>
      <w:spacing w:before="0" w:after="0"/>
      <w:ind w:left="202"/>
    </w:pPr>
  </w:style>
  <w:style w:type="paragraph" w:styleId="Cuprins3">
    <w:name w:val="toc 3"/>
    <w:basedOn w:val="Normal"/>
    <w:next w:val="Normal"/>
    <w:autoRedefine/>
    <w:uiPriority w:val="39"/>
    <w:qFormat/>
    <w:rsid w:val="00461F4C"/>
    <w:pPr>
      <w:spacing w:before="0" w:after="0"/>
      <w:ind w:left="403"/>
    </w:pPr>
  </w:style>
  <w:style w:type="character" w:styleId="Accentuat">
    <w:name w:val="Emphasis"/>
    <w:uiPriority w:val="20"/>
    <w:qFormat/>
    <w:rsid w:val="00461F4C"/>
    <w:rPr>
      <w:i/>
      <w:iCs/>
    </w:rPr>
  </w:style>
  <w:style w:type="paragraph" w:styleId="Frspaiere">
    <w:name w:val="No Spacing"/>
    <w:uiPriority w:val="1"/>
    <w:qFormat/>
    <w:rsid w:val="00461F4C"/>
    <w:rPr>
      <w:rFonts w:ascii="Trebuchet MS" w:hAnsi="Trebuchet MS"/>
      <w:szCs w:val="24"/>
      <w:lang w:eastAsia="en-US"/>
    </w:rPr>
  </w:style>
  <w:style w:type="paragraph" w:styleId="Listparagraf">
    <w:name w:val="List Paragraph"/>
    <w:aliases w:val="Akapit z listą BS,Outlines a.b.c.,List_Paragraph,Multilevel para_II,Akapit z lista BS,List Paragraph1,Antes de enumeración,body 2,Normal bullet 2,List Paragraph11,Listă colorată - Accentuare 11,Bullet,Citation List"/>
    <w:basedOn w:val="Normal"/>
    <w:link w:val="ListparagrafCaracte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fCaracter">
    <w:name w:val="Listă paragraf Caracter"/>
    <w:aliases w:val="Akapit z listą BS Caracter,Outlines a.b.c. Caracter,List_Paragraph Caracter,Multilevel para_II Caracter,Akapit z lista BS Caracter,List Paragraph1 Caracter,Antes de enumeración Caracter,body 2 Caracter,Normal bullet 2 Caracter"/>
    <w:link w:val="Listparagraf"/>
    <w:uiPriority w:val="34"/>
    <w:locked/>
    <w:rsid w:val="00461F4C"/>
    <w:rPr>
      <w:sz w:val="24"/>
    </w:rPr>
  </w:style>
  <w:style w:type="paragraph" w:styleId="Titlucuprins">
    <w:name w:val="TOC Heading"/>
    <w:basedOn w:val="Titlu1"/>
    <w:next w:val="Normal"/>
    <w:uiPriority w:val="39"/>
    <w:semiHidden/>
    <w:unhideWhenUsed/>
    <w:qFormat/>
    <w:rsid w:val="00461F4C"/>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Corptext">
    <w:name w:val="Body Text"/>
    <w:aliases w:val="block style,Body,Standard paragraph,b"/>
    <w:basedOn w:val="Normal"/>
    <w:link w:val="CorptextCaracter"/>
    <w:rsid w:val="007275E1"/>
    <w:pPr>
      <w:spacing w:after="60"/>
    </w:pPr>
    <w:rPr>
      <w:rFonts w:ascii="Arial" w:hAnsi="Arial" w:cs="Arial"/>
      <w:iCs/>
    </w:rPr>
  </w:style>
  <w:style w:type="character" w:customStyle="1" w:styleId="CorptextCaracter">
    <w:name w:val="Corp text Caracter"/>
    <w:aliases w:val="block style Caracter,Body Caracter,Standard paragraph Caracter,b Caracter"/>
    <w:basedOn w:val="Fontdeparagrafimplicit"/>
    <w:link w:val="Corptext"/>
    <w:rsid w:val="007275E1"/>
    <w:rPr>
      <w:rFonts w:ascii="Arial" w:hAnsi="Arial" w:cs="Arial"/>
      <w:iCs/>
      <w:szCs w:val="24"/>
      <w:lang w:eastAsia="en-US"/>
    </w:rPr>
  </w:style>
  <w:style w:type="paragraph" w:styleId="Antet">
    <w:name w:val="header"/>
    <w:basedOn w:val="Normal"/>
    <w:link w:val="AntetCaracter"/>
    <w:rsid w:val="007275E1"/>
    <w:pPr>
      <w:tabs>
        <w:tab w:val="center" w:pos="4320"/>
        <w:tab w:val="right" w:pos="8640"/>
      </w:tabs>
    </w:pPr>
  </w:style>
  <w:style w:type="character" w:customStyle="1" w:styleId="AntetCaracter">
    <w:name w:val="Antet Caracter"/>
    <w:basedOn w:val="Fontdeparagrafimplicit"/>
    <w:link w:val="Antet"/>
    <w:rsid w:val="007275E1"/>
    <w:rPr>
      <w:rFonts w:ascii="Trebuchet MS" w:hAnsi="Trebuchet MS"/>
      <w:szCs w:val="24"/>
      <w:lang w:eastAsia="en-US"/>
    </w:rPr>
  </w:style>
  <w:style w:type="paragraph" w:styleId="Subsol">
    <w:name w:val="footer"/>
    <w:basedOn w:val="Normal"/>
    <w:link w:val="SubsolCaracter"/>
    <w:uiPriority w:val="99"/>
    <w:rsid w:val="007275E1"/>
    <w:pPr>
      <w:tabs>
        <w:tab w:val="center" w:pos="4320"/>
        <w:tab w:val="right" w:pos="8640"/>
      </w:tabs>
    </w:pPr>
  </w:style>
  <w:style w:type="character" w:customStyle="1" w:styleId="SubsolCaracter">
    <w:name w:val="Subsol Caracter"/>
    <w:basedOn w:val="Fontdeparagrafimplicit"/>
    <w:link w:val="Subsol"/>
    <w:uiPriority w:val="99"/>
    <w:rsid w:val="007275E1"/>
    <w:rPr>
      <w:rFonts w:ascii="Trebuchet MS" w:hAnsi="Trebuchet MS"/>
      <w:szCs w:val="24"/>
      <w:lang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uiPriority w:val="99"/>
    <w:rsid w:val="007275E1"/>
    <w:rPr>
      <w:rFonts w:ascii="Arial" w:hAnsi="Arial" w:cs="Arial"/>
      <w:sz w:val="18"/>
      <w:szCs w:val="20"/>
    </w:rPr>
  </w:style>
  <w:style w:type="character" w:customStyle="1" w:styleId="FootnoteTextChar">
    <w:name w:val="Footnote Text Char"/>
    <w:basedOn w:val="Fontdeparagrafimplicit"/>
    <w:uiPriority w:val="99"/>
    <w:rsid w:val="007275E1"/>
    <w:rPr>
      <w:rFonts w:ascii="Trebuchet MS" w:hAnsi="Trebuchet MS"/>
      <w:lang w:eastAsia="en-US"/>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4"/>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uiPriority w:val="99"/>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Cuprins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TextnBalon">
    <w:name w:val="Balloon Text"/>
    <w:basedOn w:val="Normal"/>
    <w:link w:val="TextnBalonCaracter"/>
    <w:uiPriority w:val="99"/>
    <w:semiHidden/>
    <w:unhideWhenUsed/>
    <w:rsid w:val="002003EB"/>
    <w:pPr>
      <w:spacing w:before="0" w:after="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003EB"/>
    <w:rPr>
      <w:rFonts w:ascii="Tahoma" w:hAnsi="Tahoma" w:cs="Tahoma"/>
      <w:sz w:val="16"/>
      <w:szCs w:val="16"/>
      <w:lang w:eastAsia="en-US"/>
    </w:rPr>
  </w:style>
  <w:style w:type="paragraph" w:styleId="Titlu">
    <w:name w:val="Title"/>
    <w:basedOn w:val="Normal"/>
    <w:link w:val="TitluCaracter"/>
    <w:qFormat/>
    <w:rsid w:val="00CB1837"/>
    <w:pPr>
      <w:spacing w:before="40" w:after="40"/>
      <w:jc w:val="center"/>
    </w:pPr>
    <w:rPr>
      <w:b/>
      <w:bCs/>
    </w:rPr>
  </w:style>
  <w:style w:type="character" w:customStyle="1" w:styleId="TitluCaracter">
    <w:name w:val="Titlu Caracter"/>
    <w:basedOn w:val="Fontdeparagrafimplicit"/>
    <w:link w:val="Titlu"/>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D62582"/>
    <w:rPr>
      <w:i/>
      <w:iCs/>
      <w:color w:val="7F7F7F" w:themeColor="text1" w:themeTint="80"/>
    </w:rPr>
  </w:style>
  <w:style w:type="table" w:customStyle="1" w:styleId="Umbriredeculoaredeschis-Accentuare11">
    <w:name w:val="Umbrire de culoare deschisă - Accentuare 11"/>
    <w:basedOn w:val="Tabel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Titlu3"/>
    <w:rsid w:val="00FF1020"/>
    <w:pPr>
      <w:numPr>
        <w:ilvl w:val="4"/>
        <w:numId w:val="8"/>
      </w:numPr>
    </w:pPr>
  </w:style>
  <w:style w:type="character" w:styleId="Referincomentariu">
    <w:name w:val="annotation reference"/>
    <w:basedOn w:val="Fontdeparagrafimplicit"/>
    <w:uiPriority w:val="99"/>
    <w:semiHidden/>
    <w:unhideWhenUsed/>
    <w:rsid w:val="00794279"/>
    <w:rPr>
      <w:sz w:val="16"/>
      <w:szCs w:val="16"/>
    </w:rPr>
  </w:style>
  <w:style w:type="paragraph" w:styleId="Textcomentariu">
    <w:name w:val="annotation text"/>
    <w:basedOn w:val="Normal"/>
    <w:link w:val="TextcomentariuCaracter"/>
    <w:uiPriority w:val="99"/>
    <w:semiHidden/>
    <w:unhideWhenUsed/>
    <w:rsid w:val="00794279"/>
    <w:rPr>
      <w:szCs w:val="20"/>
    </w:rPr>
  </w:style>
  <w:style w:type="character" w:customStyle="1" w:styleId="TextcomentariuCaracter">
    <w:name w:val="Text comentariu Caracter"/>
    <w:basedOn w:val="Fontdeparagrafimplicit"/>
    <w:link w:val="Textcomentariu"/>
    <w:uiPriority w:val="99"/>
    <w:semiHidden/>
    <w:rsid w:val="00794279"/>
    <w:rPr>
      <w:rFonts w:ascii="Trebuchet MS" w:hAnsi="Trebuchet MS"/>
      <w:lang w:eastAsia="en-US"/>
    </w:rPr>
  </w:style>
  <w:style w:type="paragraph" w:styleId="SubiectComentariu">
    <w:name w:val="annotation subject"/>
    <w:basedOn w:val="Textcomentariu"/>
    <w:next w:val="Textcomentariu"/>
    <w:link w:val="SubiectComentariuCaracter"/>
    <w:uiPriority w:val="99"/>
    <w:semiHidden/>
    <w:unhideWhenUsed/>
    <w:rsid w:val="00794279"/>
    <w:rPr>
      <w:b/>
      <w:bCs/>
    </w:rPr>
  </w:style>
  <w:style w:type="character" w:customStyle="1" w:styleId="SubiectComentariuCaracter">
    <w:name w:val="Subiect Comentariu Caracter"/>
    <w:basedOn w:val="TextcomentariuCaracter"/>
    <w:link w:val="SubiectComentariu"/>
    <w:uiPriority w:val="99"/>
    <w:semiHidden/>
    <w:rsid w:val="00794279"/>
    <w:rPr>
      <w:rFonts w:ascii="Trebuchet MS" w:hAnsi="Trebuchet MS"/>
      <w:b/>
      <w:bCs/>
      <w:lang w:eastAsia="en-US"/>
    </w:rPr>
  </w:style>
  <w:style w:type="character" w:styleId="HyperlinkParcurs">
    <w:name w:val="FollowedHyperlink"/>
    <w:rsid w:val="00DB12CD"/>
    <w:rPr>
      <w:color w:val="800080"/>
      <w:u w:val="single"/>
    </w:rPr>
  </w:style>
  <w:style w:type="table" w:styleId="Tabelgril">
    <w:name w:val="Table Grid"/>
    <w:basedOn w:val="TabelNormal"/>
    <w:uiPriority w:val="59"/>
    <w:rsid w:val="00390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403E"/>
    <w:pPr>
      <w:spacing w:before="100" w:beforeAutospacing="1" w:after="100" w:afterAutospacing="1"/>
    </w:pPr>
    <w:rPr>
      <w:rFonts w:ascii="Times New Roman" w:hAnsi="Times New Roman"/>
      <w:sz w:val="24"/>
      <w:lang w:val="en-US"/>
    </w:rPr>
  </w:style>
  <w:style w:type="table" w:customStyle="1" w:styleId="GridTable1Light-Accent51">
    <w:name w:val="Grid Table 1 Light - Accent 51"/>
    <w:basedOn w:val="TabelNormal"/>
    <w:uiPriority w:val="46"/>
    <w:rsid w:val="00F5367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20892944">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377047061">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25239167">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77194038">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DF6B9-B489-4EEF-8314-74BCC431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1950</Words>
  <Characters>11118</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Company>
  <LinksUpToDate>false</LinksUpToDate>
  <CharactersWithSpaces>13042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ECHIPA WB</dc:creator>
  <cp:lastModifiedBy>daniel chitoi</cp:lastModifiedBy>
  <cp:revision>16</cp:revision>
  <cp:lastPrinted>2019-04-08T11:20:00Z</cp:lastPrinted>
  <dcterms:created xsi:type="dcterms:W3CDTF">2019-05-09T14:22:00Z</dcterms:created>
  <dcterms:modified xsi:type="dcterms:W3CDTF">2019-05-13T16:49:00Z</dcterms:modified>
</cp:coreProperties>
</file>